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3AF4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Overview</w:t>
      </w:r>
    </w:p>
    <w:p w14:paraId="145B5EC6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Villa Elis is a typical Trullo for your holidays, is a villa for rent in Puglia, just been renovated a few years ago, with a private swimming pool, situated only a few km from Alberobello, in a quiet but not isolated countryside area.</w:t>
      </w:r>
    </w:p>
    <w:p w14:paraId="104F8FA3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574616CD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 xml:space="preserve">This charming villa ideal for your Vacation in Puglia has a private swimming pool (4×12) with a jacuzzi area, sunbeds, and sun umbrellas. The pool area has also a barbecue. The garden hosts beautiful vegetable gardens,  olive trees, and ornamental plants. There is a private parking area, which leads to the main patio which has a gazebo with a table and chairs.WI-FI, Air conditioning, and Floor heating included. </w:t>
      </w:r>
    </w:p>
    <w:p w14:paraId="36E5899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1EDCDA46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Details</w:t>
      </w:r>
    </w:p>
    <w:p w14:paraId="19AE768A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The Puglia Holiday villa for rent, 105 sqm, consists of a large hallway; a fully equipped kitchen, with a dining area; large living room with a comfortable sofa facing the fireplace. The living area with its glass sliding doors leading out onto the veranda is a continuous space from inside to outside.</w:t>
      </w:r>
    </w:p>
    <w:p w14:paraId="55064E1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6DEDDC6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The Trullo has four cones and can accommodate up to 7 people. There are two large bedrooms. The main bedroom has a stunning view of the garden. It has a large double bed and two single beds. There is also an ensuite bathroom with a shower.</w:t>
      </w:r>
    </w:p>
    <w:p w14:paraId="592C7F4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1B1AD0E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The second bedroom accommodates up to 3 people. There is a family bathroom (with a shower).</w:t>
      </w:r>
    </w:p>
    <w:p w14:paraId="6ECE1F03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7488AD26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The villa has also a basement room with a bathroom (with shower) in which there are a double bed and a single bed, as well as a sofa bed.</w:t>
      </w:r>
    </w:p>
    <w:p w14:paraId="3A677CC5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2F2A760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AREAS</w:t>
      </w:r>
    </w:p>
    <w:p w14:paraId="0AFF741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Property dimensions  1,5 hectares</w:t>
      </w:r>
    </w:p>
    <w:p w14:paraId="0515660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Living Space  105 m²</w:t>
      </w:r>
    </w:p>
    <w:p w14:paraId="20F7116D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Patio surface  60 m²</w:t>
      </w:r>
    </w:p>
    <w:p w14:paraId="41644D00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Garden surface 1000 m²</w:t>
      </w:r>
    </w:p>
    <w:p w14:paraId="3FEAE100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 xml:space="preserve"> </w:t>
      </w:r>
    </w:p>
    <w:p w14:paraId="30C69B56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4E420004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SWIMMING POOL</w:t>
      </w:r>
    </w:p>
    <w:p w14:paraId="5507881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Pool dimensions    4 m x 12 m</w:t>
      </w:r>
    </w:p>
    <w:p w14:paraId="1CFDF1F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Depth  1,25 m – 1,40 m</w:t>
      </w:r>
    </w:p>
    <w:p w14:paraId="55386F5D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Purification system Chlorine</w:t>
      </w:r>
    </w:p>
    <w:p w14:paraId="71152C6E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lastRenderedPageBreak/>
        <w:t>Pool cleaning once a week</w:t>
      </w:r>
    </w:p>
    <w:p w14:paraId="54567C8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Pool usable from/to  11 April – 06 November 2020</w:t>
      </w:r>
    </w:p>
    <w:p w14:paraId="14F36D8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Outdoor shower Yes</w:t>
      </w:r>
    </w:p>
    <w:p w14:paraId="59BCC56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Heated pool No</w:t>
      </w:r>
    </w:p>
    <w:p w14:paraId="39ECFA1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Note Pool with Jacuzzi</w:t>
      </w:r>
    </w:p>
    <w:p w14:paraId="53426A97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 xml:space="preserve"> </w:t>
      </w:r>
    </w:p>
    <w:p w14:paraId="36000BD5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</w:p>
    <w:p w14:paraId="3AD2B036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INDEPENDENT AND FENCED PROPERTY PRIVATE PARKING</w:t>
      </w:r>
    </w:p>
    <w:p w14:paraId="3FBEEC8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ACCESS AND BATHROOM FOR DISABLED PEOPLE</w:t>
      </w:r>
    </w:p>
    <w:p w14:paraId="1A85840A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AIR CONDITIONING in the living room and in one bedroom</w:t>
      </w:r>
    </w:p>
    <w:p w14:paraId="0F272A8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HEATING SYSTEM floor-heating</w:t>
      </w:r>
    </w:p>
    <w:p w14:paraId="6C9868E4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7 persons</w:t>
      </w:r>
    </w:p>
    <w:p w14:paraId="2DFCF4D5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Ideal accommodation for 2 couples or 2 families: the 2 bedrooms are independent and there are 2 bathrooms</w:t>
      </w:r>
    </w:p>
    <w:p w14:paraId="5C49488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Main bedroom 1 double bed and 2 single beds</w:t>
      </w:r>
    </w:p>
    <w:p w14:paraId="0271136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(Can be pushed together in a double bed)</w:t>
      </w:r>
    </w:p>
    <w:p w14:paraId="47022983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Second bedroom            1 double bed and 1 single bed</w:t>
      </w:r>
    </w:p>
    <w:p w14:paraId="38FF714A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Bathrooms</w:t>
      </w:r>
    </w:p>
    <w:p w14:paraId="3AAA078A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1° Ensuite (main bedroom). Shower and bidet.</w:t>
      </w:r>
    </w:p>
    <w:p w14:paraId="27F002F0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2° In the common area. Shower and bidet.</w:t>
      </w:r>
    </w:p>
    <w:p w14:paraId="3DAD87CE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Equipment</w:t>
      </w:r>
    </w:p>
    <w:p w14:paraId="453FC2C7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Number of burners (electric or gas) 5 gas burners</w:t>
      </w:r>
    </w:p>
    <w:p w14:paraId="3A20171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electric Oven</w:t>
      </w:r>
    </w:p>
    <w:p w14:paraId="7C21F204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Microwave oven</w:t>
      </w:r>
    </w:p>
    <w:p w14:paraId="3D4E738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Fridge</w:t>
      </w:r>
    </w:p>
    <w:p w14:paraId="05B39183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Freezer</w:t>
      </w:r>
    </w:p>
    <w:p w14:paraId="54E20549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Kitchenware</w:t>
      </w:r>
    </w:p>
    <w:p w14:paraId="7DF1B24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Toaster</w:t>
      </w:r>
    </w:p>
    <w:p w14:paraId="3C518285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Dishwasher</w:t>
      </w:r>
    </w:p>
    <w:p w14:paraId="1E0906A7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Barbecue</w:t>
      </w:r>
    </w:p>
    <w:p w14:paraId="5B51027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Coffee maker</w:t>
      </w:r>
    </w:p>
    <w:p w14:paraId="4DD797B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Barbecue</w:t>
      </w:r>
    </w:p>
    <w:p w14:paraId="62E4528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Kettle</w:t>
      </w:r>
    </w:p>
    <w:p w14:paraId="6C3FA37E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High chair</w:t>
      </w:r>
    </w:p>
    <w:p w14:paraId="6070026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Washing machine</w:t>
      </w:r>
    </w:p>
    <w:p w14:paraId="4419C79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Hair-dryer</w:t>
      </w:r>
    </w:p>
    <w:p w14:paraId="2C09F9D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Iron and ironing board</w:t>
      </w:r>
    </w:p>
    <w:p w14:paraId="15C18F3C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lastRenderedPageBreak/>
        <w:t>Wi-Fi</w:t>
      </w:r>
    </w:p>
    <w:p w14:paraId="3DA0AF23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CD player</w:t>
      </w:r>
    </w:p>
    <w:p w14:paraId="586BB059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DVD player</w:t>
      </w:r>
    </w:p>
    <w:p w14:paraId="36592FF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TVs</w:t>
      </w:r>
    </w:p>
    <w:p w14:paraId="16928E5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Satellite TV</w:t>
      </w:r>
    </w:p>
    <w:p w14:paraId="0F6C925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Fan</w:t>
      </w:r>
    </w:p>
    <w:p w14:paraId="5337573E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Alarm system</w:t>
      </w:r>
    </w:p>
    <w:p w14:paraId="0D1AC97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Mosquito nets</w:t>
      </w:r>
    </w:p>
    <w:p w14:paraId="57B032F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Fireplace Yes. Firewood included, to be requested at the moment of the reservation.</w:t>
      </w:r>
    </w:p>
    <w:p w14:paraId="20C7B6A8" w14:textId="77777777" w:rsidR="00874B00" w:rsidRDefault="00874B00" w:rsidP="00C764EE">
      <w:pPr>
        <w:spacing w:after="0"/>
        <w:rPr>
          <w:rFonts w:ascii="Times New Roman" w:hAnsi="Times New Roman" w:cs="Times New Roman"/>
          <w:sz w:val="24"/>
        </w:rPr>
      </w:pPr>
    </w:p>
    <w:p w14:paraId="3B73CFAD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The prices include</w:t>
      </w:r>
    </w:p>
    <w:p w14:paraId="64F2FA5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CLEANINGS, BED LINEN, TOWELS</w:t>
      </w:r>
    </w:p>
    <w:p w14:paraId="587B8572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Stays of 1 week:Daily rooms tide up: included</w:t>
      </w:r>
    </w:p>
    <w:p w14:paraId="15BB4115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2 set of towels per person: included</w:t>
      </w:r>
    </w:p>
    <w:p w14:paraId="4BBC6DDD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Bed linen changed on the 3rd day</w:t>
      </w:r>
    </w:p>
    <w:p w14:paraId="16CF89B6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Fire wood included, to be requested at the moment of the reservation.</w:t>
      </w:r>
    </w:p>
    <w:p w14:paraId="32E2B71A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General consumption</w:t>
      </w:r>
    </w:p>
    <w:p w14:paraId="3E972BD3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Initial and final cleaning</w:t>
      </w:r>
    </w:p>
    <w:p w14:paraId="48790D27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Extra cost</w:t>
      </w:r>
    </w:p>
    <w:p w14:paraId="66FA604A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A damage deposit of € 500,00 cash at the check-in</w:t>
      </w:r>
    </w:p>
    <w:p w14:paraId="2E4CEFE5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</w:p>
    <w:p w14:paraId="589BE514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Camping cot</w:t>
      </w:r>
    </w:p>
    <w:p w14:paraId="6FB015A4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</w:p>
    <w:p w14:paraId="513B2B90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Bike rental</w:t>
      </w:r>
    </w:p>
    <w:p w14:paraId="66031E3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personal chef  (rate to be defined according to the menu and the number of guests)</w:t>
      </w:r>
    </w:p>
    <w:p w14:paraId="20ABC55B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Welcome box   (rate to be defined according to the guests’ requests)</w:t>
      </w:r>
    </w:p>
    <w:p w14:paraId="78BEFA90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Guided tours, cooking class, transfers</w:t>
      </w:r>
    </w:p>
    <w:p w14:paraId="519F6398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Good to know</w:t>
      </w:r>
    </w:p>
    <w:p w14:paraId="6ABC8CAB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Weekly stay: from Saturday to Saturday</w:t>
      </w:r>
    </w:p>
    <w:p w14:paraId="5E6D5CC7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The private pool is available from 15th April to 30th October 2023.</w:t>
      </w:r>
    </w:p>
    <w:p w14:paraId="248D2446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Animals are not allowed</w:t>
      </w:r>
    </w:p>
    <w:p w14:paraId="55B54D12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A damage deposit of € 500,00 cash at the check-in</w:t>
      </w:r>
    </w:p>
    <w:p w14:paraId="275A9BD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 xml:space="preserve">Check-in 15:00   – 19:00            </w:t>
      </w:r>
    </w:p>
    <w:p w14:paraId="5A1A051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 xml:space="preserve">Checkout 8:30 –   10:30            </w:t>
      </w:r>
    </w:p>
    <w:p w14:paraId="3342FA3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Late   check-in (19:00 – 23:00) € 50,00</w:t>
      </w:r>
    </w:p>
    <w:p w14:paraId="2B869B53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A valid ID document is requested at check-in. The guests must pay the city tax (€ 0,80 per person per night for the 1st three nights). Children up to 12 years do not pay.</w:t>
      </w:r>
    </w:p>
    <w:p w14:paraId="66019C96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lastRenderedPageBreak/>
        <w:t>All reservations must be made by email.</w:t>
      </w:r>
    </w:p>
    <w:p w14:paraId="66E113B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Travelmoods will confirm the booking after receiving 50% of the total price.</w:t>
      </w:r>
    </w:p>
    <w:p w14:paraId="63BF0D0E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The 50% balance must be paid 30 days before arrival.</w:t>
      </w:r>
    </w:p>
    <w:p w14:paraId="3364B24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Payment can be made:</w:t>
      </w:r>
    </w:p>
    <w:p w14:paraId="3918C9C7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– By bank transfer: all bank charges are charged to the customer (NO shared expenses);</w:t>
      </w:r>
    </w:p>
    <w:p w14:paraId="0701ABAB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CANCELLATION POLICY</w:t>
      </w:r>
    </w:p>
    <w:p w14:paraId="66236076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The cancellation must be done by e-mail.</w:t>
      </w:r>
    </w:p>
    <w:p w14:paraId="7638888C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Cancellation fees:</w:t>
      </w:r>
    </w:p>
    <w:p w14:paraId="71DB6276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• Up to 30 days before arrival: NO penalties will be applied.</w:t>
      </w:r>
    </w:p>
    <w:p w14:paraId="085D2F99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• From 29 to 15 days: 50% of the cost will not be refunded</w:t>
      </w:r>
    </w:p>
    <w:p w14:paraId="79F7B541" w14:textId="77777777" w:rsidR="00874B00" w:rsidRP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• From 14 to 7 days: 75% of the cost will not be refunded</w:t>
      </w:r>
    </w:p>
    <w:p w14:paraId="13426561" w14:textId="2EF1730E" w:rsidR="00874B00" w:rsidRDefault="00874B00" w:rsidP="00874B00">
      <w:pPr>
        <w:spacing w:after="0"/>
        <w:rPr>
          <w:rFonts w:ascii="Times New Roman" w:hAnsi="Times New Roman" w:cs="Times New Roman"/>
          <w:sz w:val="24"/>
        </w:rPr>
      </w:pPr>
      <w:r w:rsidRPr="00874B00">
        <w:rPr>
          <w:rFonts w:ascii="Times New Roman" w:hAnsi="Times New Roman" w:cs="Times New Roman"/>
          <w:sz w:val="24"/>
        </w:rPr>
        <w:t>• From 6 to 0 days: 100% will not be refunded</w:t>
      </w:r>
    </w:p>
    <w:p w14:paraId="7EAA0B82" w14:textId="77777777" w:rsidR="00874B00" w:rsidRDefault="00874B00" w:rsidP="00C764EE">
      <w:pPr>
        <w:spacing w:after="0"/>
        <w:rPr>
          <w:rFonts w:ascii="Times New Roman" w:hAnsi="Times New Roman" w:cs="Times New Roman"/>
          <w:sz w:val="24"/>
        </w:rPr>
      </w:pPr>
    </w:p>
    <w:p w14:paraId="7CA50A7F" w14:textId="77777777" w:rsidR="00874B00" w:rsidRDefault="00874B00" w:rsidP="00C764EE">
      <w:pPr>
        <w:spacing w:after="0"/>
        <w:rPr>
          <w:rFonts w:ascii="Times New Roman" w:hAnsi="Times New Roman" w:cs="Times New Roman"/>
          <w:sz w:val="24"/>
        </w:rPr>
      </w:pPr>
    </w:p>
    <w:p w14:paraId="7B8DD162" w14:textId="5C8886B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Distances</w:t>
      </w:r>
    </w:p>
    <w:p w14:paraId="0AA6915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 xml:space="preserve">Nearest town 2 km (Alberobello)      </w:t>
      </w:r>
    </w:p>
    <w:p w14:paraId="3322907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 xml:space="preserve">Bari airport         70 km    </w:t>
      </w:r>
    </w:p>
    <w:p w14:paraId="7FAA206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Brindisi airport  75 km</w:t>
      </w:r>
    </w:p>
    <w:p w14:paraId="3CA91DD4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Train station      2 km</w:t>
      </w:r>
    </w:p>
    <w:p w14:paraId="3EEA19C5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Bus stop              2 km</w:t>
      </w:r>
    </w:p>
    <w:p w14:paraId="35EB668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Grocery or supermarket    2 km</w:t>
      </w:r>
    </w:p>
    <w:p w14:paraId="22C9C36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Restaurants    2 km</w:t>
      </w:r>
    </w:p>
    <w:p w14:paraId="315934C2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Hospital First aid: 2 km (Alberobello)</w:t>
      </w:r>
    </w:p>
    <w:p w14:paraId="4649CC1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Hospital in Putignano: 12 km</w:t>
      </w:r>
    </w:p>
    <w:p w14:paraId="18288C5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Pharmacy         2 km (Alberobello)</w:t>
      </w:r>
    </w:p>
    <w:p w14:paraId="669CBF98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Bank / Shops   2 km (Alberobello)</w:t>
      </w:r>
    </w:p>
    <w:p w14:paraId="266F09D4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Nearest beaches  20 km (Capitolo)</w:t>
      </w:r>
    </w:p>
    <w:p w14:paraId="0CD8DB2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Golf        20 km</w:t>
      </w:r>
    </w:p>
    <w:p w14:paraId="765CA93B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Tennis   2 km</w:t>
      </w:r>
    </w:p>
    <w:p w14:paraId="5BD52781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Stables  2 km</w:t>
      </w:r>
    </w:p>
    <w:p w14:paraId="1B596F6F" w14:textId="77777777" w:rsidR="00C764EE" w:rsidRPr="00C764EE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Local open-air market 2 km (Alberobello) – Thursdays morning</w:t>
      </w:r>
    </w:p>
    <w:p w14:paraId="5114BA8F" w14:textId="77777777" w:rsidR="003D34CF" w:rsidRPr="00874132" w:rsidRDefault="00C764EE" w:rsidP="00C764EE">
      <w:pPr>
        <w:spacing w:after="0"/>
        <w:rPr>
          <w:rFonts w:ascii="Times New Roman" w:hAnsi="Times New Roman" w:cs="Times New Roman"/>
          <w:sz w:val="24"/>
        </w:rPr>
      </w:pPr>
      <w:r w:rsidRPr="00C764EE">
        <w:rPr>
          <w:rFonts w:ascii="Times New Roman" w:hAnsi="Times New Roman" w:cs="Times New Roman"/>
          <w:sz w:val="24"/>
        </w:rPr>
        <w:t>Outlet village  25 km (Fasano)</w:t>
      </w:r>
    </w:p>
    <w:sectPr w:rsidR="003D34CF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F439" w14:textId="77777777" w:rsidR="00A16254" w:rsidRDefault="00A16254" w:rsidP="00992F81">
      <w:pPr>
        <w:spacing w:after="0" w:line="240" w:lineRule="auto"/>
      </w:pPr>
      <w:r>
        <w:separator/>
      </w:r>
    </w:p>
  </w:endnote>
  <w:endnote w:type="continuationSeparator" w:id="0">
    <w:p w14:paraId="0580A707" w14:textId="77777777" w:rsidR="00A16254" w:rsidRDefault="00A1625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BD0D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2C626CF2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6FA55DB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7870" w14:textId="77777777" w:rsidR="00A16254" w:rsidRDefault="00A16254" w:rsidP="00992F81">
      <w:pPr>
        <w:spacing w:after="0" w:line="240" w:lineRule="auto"/>
      </w:pPr>
      <w:r>
        <w:separator/>
      </w:r>
    </w:p>
  </w:footnote>
  <w:footnote w:type="continuationSeparator" w:id="0">
    <w:p w14:paraId="0820869D" w14:textId="77777777" w:rsidR="00A16254" w:rsidRDefault="00A1625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5BBE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C279D3" wp14:editId="34C87D1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578598">
    <w:abstractNumId w:val="16"/>
  </w:num>
  <w:num w:numId="2" w16cid:durableId="684674097">
    <w:abstractNumId w:val="5"/>
  </w:num>
  <w:num w:numId="3" w16cid:durableId="685329550">
    <w:abstractNumId w:val="3"/>
  </w:num>
  <w:num w:numId="4" w16cid:durableId="788596335">
    <w:abstractNumId w:val="2"/>
  </w:num>
  <w:num w:numId="5" w16cid:durableId="828058848">
    <w:abstractNumId w:val="4"/>
  </w:num>
  <w:num w:numId="6" w16cid:durableId="293025436">
    <w:abstractNumId w:val="10"/>
  </w:num>
  <w:num w:numId="7" w16cid:durableId="479662834">
    <w:abstractNumId w:val="8"/>
  </w:num>
  <w:num w:numId="8" w16cid:durableId="774907604">
    <w:abstractNumId w:val="9"/>
  </w:num>
  <w:num w:numId="9" w16cid:durableId="356086317">
    <w:abstractNumId w:val="13"/>
  </w:num>
  <w:num w:numId="10" w16cid:durableId="2120031104">
    <w:abstractNumId w:val="12"/>
  </w:num>
  <w:num w:numId="11" w16cid:durableId="698359525">
    <w:abstractNumId w:val="7"/>
  </w:num>
  <w:num w:numId="12" w16cid:durableId="1728530099">
    <w:abstractNumId w:val="17"/>
  </w:num>
  <w:num w:numId="13" w16cid:durableId="877161950">
    <w:abstractNumId w:val="11"/>
  </w:num>
  <w:num w:numId="14" w16cid:durableId="1179155188">
    <w:abstractNumId w:val="15"/>
  </w:num>
  <w:num w:numId="15" w16cid:durableId="2026518681">
    <w:abstractNumId w:val="14"/>
  </w:num>
  <w:num w:numId="16" w16cid:durableId="546262918">
    <w:abstractNumId w:val="0"/>
  </w:num>
  <w:num w:numId="17" w16cid:durableId="71902301">
    <w:abstractNumId w:val="1"/>
  </w:num>
  <w:num w:numId="18" w16cid:durableId="1478181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B2B1A"/>
    <w:rsid w:val="002373FA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D34CF"/>
    <w:rsid w:val="003D3B36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7579F9"/>
    <w:rsid w:val="00777519"/>
    <w:rsid w:val="007A0B56"/>
    <w:rsid w:val="007A63B4"/>
    <w:rsid w:val="007B03E5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74B00"/>
    <w:rsid w:val="00894E0D"/>
    <w:rsid w:val="008A3C6B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16254"/>
    <w:rsid w:val="00A403D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764EE"/>
    <w:rsid w:val="00D2530A"/>
    <w:rsid w:val="00D50E2B"/>
    <w:rsid w:val="00D612C8"/>
    <w:rsid w:val="00D904E2"/>
    <w:rsid w:val="00DB21C0"/>
    <w:rsid w:val="00DB560F"/>
    <w:rsid w:val="00DD66A7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373F0"/>
  <w15:docId w15:val="{3EB17462-1ABD-425B-BDC4-CB2B76EF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2023-05-25T15:30:00Z</dcterms:created>
  <dcterms:modified xsi:type="dcterms:W3CDTF">2025-03-11T09:19:00Z</dcterms:modified>
</cp:coreProperties>
</file>