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Villa Brava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DA7677">
        <w:rPr>
          <w:rFonts w:ascii="Times New Roman" w:hAnsi="Times New Roman" w:cs="Times New Roman"/>
          <w:sz w:val="24"/>
        </w:rPr>
        <w:t>Myconos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Sleeps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8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Bedrooms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4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Bathrooms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4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 xml:space="preserve">400 </w:t>
      </w:r>
      <w:proofErr w:type="spellStart"/>
      <w:r w:rsidRPr="00DA7677">
        <w:rPr>
          <w:rFonts w:ascii="Times New Roman" w:hAnsi="Times New Roman" w:cs="Times New Roman"/>
          <w:sz w:val="24"/>
        </w:rPr>
        <w:t>meters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DA7677">
        <w:rPr>
          <w:rFonts w:ascii="Times New Roman" w:hAnsi="Times New Roman" w:cs="Times New Roman"/>
          <w:sz w:val="24"/>
        </w:rPr>
        <w:t>sea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Pets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DA7677">
        <w:rPr>
          <w:rFonts w:ascii="Times New Roman" w:hAnsi="Times New Roman" w:cs="Times New Roman"/>
          <w:sz w:val="24"/>
        </w:rPr>
        <w:t>request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Description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 xml:space="preserve">Villa Brava, a </w:t>
      </w:r>
      <w:proofErr w:type="spellStart"/>
      <w:r w:rsidRPr="00DA7677">
        <w:rPr>
          <w:rFonts w:ascii="Times New Roman" w:hAnsi="Times New Roman" w:cs="Times New Roman"/>
          <w:sz w:val="24"/>
        </w:rPr>
        <w:t>stunning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luxury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DA7677">
        <w:rPr>
          <w:rFonts w:ascii="Times New Roman" w:hAnsi="Times New Roman" w:cs="Times New Roman"/>
          <w:sz w:val="24"/>
        </w:rPr>
        <w:t>rent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A7677">
        <w:rPr>
          <w:rFonts w:ascii="Times New Roman" w:hAnsi="Times New Roman" w:cs="Times New Roman"/>
          <w:sz w:val="24"/>
        </w:rPr>
        <w:t>Myconos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7677">
        <w:rPr>
          <w:rFonts w:ascii="Times New Roman" w:hAnsi="Times New Roman" w:cs="Times New Roman"/>
          <w:sz w:val="24"/>
        </w:rPr>
        <w:t>is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located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not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even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A7677">
        <w:rPr>
          <w:rFonts w:ascii="Times New Roman" w:hAnsi="Times New Roman" w:cs="Times New Roman"/>
          <w:sz w:val="24"/>
        </w:rPr>
        <w:t>five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-minute </w:t>
      </w:r>
      <w:proofErr w:type="spellStart"/>
      <w:r w:rsidRPr="00DA7677">
        <w:rPr>
          <w:rFonts w:ascii="Times New Roman" w:hAnsi="Times New Roman" w:cs="Times New Roman"/>
          <w:sz w:val="24"/>
        </w:rPr>
        <w:t>walk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DA7677">
        <w:rPr>
          <w:rFonts w:ascii="Times New Roman" w:hAnsi="Times New Roman" w:cs="Times New Roman"/>
          <w:sz w:val="24"/>
        </w:rPr>
        <w:t>sea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A7677">
        <w:rPr>
          <w:rFonts w:ascii="Times New Roman" w:hAnsi="Times New Roman" w:cs="Times New Roman"/>
          <w:sz w:val="24"/>
        </w:rPr>
        <w:t>Attention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A7677">
        <w:rPr>
          <w:rFonts w:ascii="Times New Roman" w:hAnsi="Times New Roman" w:cs="Times New Roman"/>
          <w:sz w:val="24"/>
        </w:rPr>
        <w:t>every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detail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DA7677">
        <w:rPr>
          <w:rFonts w:ascii="Times New Roman" w:hAnsi="Times New Roman" w:cs="Times New Roman"/>
          <w:sz w:val="24"/>
        </w:rPr>
        <w:t>revisited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Cycladic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style, with </w:t>
      </w:r>
      <w:proofErr w:type="spellStart"/>
      <w:r w:rsidRPr="00DA7677">
        <w:rPr>
          <w:rFonts w:ascii="Times New Roman" w:hAnsi="Times New Roman" w:cs="Times New Roman"/>
          <w:sz w:val="24"/>
        </w:rPr>
        <w:t>local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rocks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and designer </w:t>
      </w:r>
      <w:proofErr w:type="spellStart"/>
      <w:r w:rsidRPr="00DA7677">
        <w:rPr>
          <w:rFonts w:ascii="Times New Roman" w:hAnsi="Times New Roman" w:cs="Times New Roman"/>
          <w:sz w:val="24"/>
        </w:rPr>
        <w:t>marble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as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decorative </w:t>
      </w:r>
      <w:proofErr w:type="spellStart"/>
      <w:r w:rsidRPr="00DA7677">
        <w:rPr>
          <w:rFonts w:ascii="Times New Roman" w:hAnsi="Times New Roman" w:cs="Times New Roman"/>
          <w:sz w:val="24"/>
        </w:rPr>
        <w:t>elements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and soft, </w:t>
      </w:r>
      <w:proofErr w:type="spellStart"/>
      <w:r w:rsidRPr="00DA7677">
        <w:rPr>
          <w:rFonts w:ascii="Times New Roman" w:hAnsi="Times New Roman" w:cs="Times New Roman"/>
          <w:sz w:val="24"/>
        </w:rPr>
        <w:t>sinuous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finishes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7677">
        <w:rPr>
          <w:rFonts w:ascii="Times New Roman" w:hAnsi="Times New Roman" w:cs="Times New Roman"/>
          <w:sz w:val="24"/>
        </w:rPr>
        <w:t>this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exclusive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luxury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DA7677">
        <w:rPr>
          <w:rFonts w:ascii="Times New Roman" w:hAnsi="Times New Roman" w:cs="Times New Roman"/>
          <w:sz w:val="24"/>
        </w:rPr>
        <w:t>rent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DA7677">
        <w:rPr>
          <w:rFonts w:ascii="Times New Roman" w:hAnsi="Times New Roman" w:cs="Times New Roman"/>
          <w:sz w:val="24"/>
        </w:rPr>
        <w:t>Greek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islands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will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give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you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a stay full of beauty and </w:t>
      </w:r>
      <w:proofErr w:type="spellStart"/>
      <w:r w:rsidRPr="00DA7677">
        <w:rPr>
          <w:rFonts w:ascii="Times New Roman" w:hAnsi="Times New Roman" w:cs="Times New Roman"/>
          <w:sz w:val="24"/>
        </w:rPr>
        <w:t>wonder</w:t>
      </w:r>
      <w:proofErr w:type="spellEnd"/>
      <w:r w:rsidRPr="00DA7677">
        <w:rPr>
          <w:rFonts w:ascii="Times New Roman" w:hAnsi="Times New Roman" w:cs="Times New Roman"/>
          <w:sz w:val="24"/>
        </w:rPr>
        <w:t>.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Details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 xml:space="preserve">Villa Brava </w:t>
      </w:r>
      <w:proofErr w:type="spellStart"/>
      <w:r w:rsidRPr="00DA7677">
        <w:rPr>
          <w:rFonts w:ascii="Times New Roman" w:hAnsi="Times New Roman" w:cs="Times New Roman"/>
          <w:sz w:val="24"/>
        </w:rPr>
        <w:t>consists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of 4 </w:t>
      </w:r>
      <w:proofErr w:type="spellStart"/>
      <w:r w:rsidRPr="00DA7677">
        <w:rPr>
          <w:rFonts w:ascii="Times New Roman" w:hAnsi="Times New Roman" w:cs="Times New Roman"/>
          <w:sz w:val="24"/>
        </w:rPr>
        <w:t>bedrooms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and 4 </w:t>
      </w:r>
      <w:proofErr w:type="spellStart"/>
      <w:r w:rsidRPr="00DA7677">
        <w:rPr>
          <w:rFonts w:ascii="Times New Roman" w:hAnsi="Times New Roman" w:cs="Times New Roman"/>
          <w:sz w:val="24"/>
        </w:rPr>
        <w:t>bathrooms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, living room and </w:t>
      </w:r>
      <w:proofErr w:type="spellStart"/>
      <w:r w:rsidRPr="00DA7677">
        <w:rPr>
          <w:rFonts w:ascii="Times New Roman" w:hAnsi="Times New Roman" w:cs="Times New Roman"/>
          <w:sz w:val="24"/>
        </w:rPr>
        <w:t>kitchen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A7677">
        <w:rPr>
          <w:rFonts w:ascii="Times New Roman" w:hAnsi="Times New Roman" w:cs="Times New Roman"/>
          <w:sz w:val="24"/>
        </w:rPr>
        <w:t>breathtaking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sea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views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, an </w:t>
      </w:r>
      <w:proofErr w:type="spellStart"/>
      <w:r w:rsidRPr="00DA7677">
        <w:rPr>
          <w:rFonts w:ascii="Times New Roman" w:hAnsi="Times New Roman" w:cs="Times New Roman"/>
          <w:sz w:val="24"/>
        </w:rPr>
        <w:t>infinity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DA7677">
        <w:rPr>
          <w:rFonts w:ascii="Times New Roman" w:hAnsi="Times New Roman" w:cs="Times New Roman"/>
          <w:sz w:val="24"/>
        </w:rPr>
        <w:t>sea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view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7677">
        <w:rPr>
          <w:rFonts w:ascii="Times New Roman" w:hAnsi="Times New Roman" w:cs="Times New Roman"/>
          <w:sz w:val="24"/>
        </w:rPr>
        <w:t>terrace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7677">
        <w:rPr>
          <w:rFonts w:ascii="Times New Roman" w:hAnsi="Times New Roman" w:cs="Times New Roman"/>
          <w:sz w:val="24"/>
        </w:rPr>
        <w:t>balcony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and private parking.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Amenities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DA7677">
        <w:rPr>
          <w:rFonts w:ascii="Times New Roman" w:hAnsi="Times New Roman" w:cs="Times New Roman"/>
          <w:sz w:val="24"/>
        </w:rPr>
        <w:t>conditioning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Wifi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Smart TV</w:t>
      </w:r>
    </w:p>
    <w:p w:rsid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High-</w:t>
      </w:r>
      <w:proofErr w:type="spellStart"/>
      <w:r w:rsidRPr="00DA7677">
        <w:rPr>
          <w:rFonts w:ascii="Times New Roman" w:hAnsi="Times New Roman" w:cs="Times New Roman"/>
          <w:sz w:val="24"/>
        </w:rPr>
        <w:t>quality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mattresses</w:t>
      </w:r>
      <w:proofErr w:type="spellEnd"/>
    </w:p>
    <w:p w:rsidR="0072039D" w:rsidRDefault="0072039D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Endowments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2039D">
        <w:rPr>
          <w:rFonts w:ascii="Times New Roman" w:hAnsi="Times New Roman" w:cs="Times New Roman"/>
          <w:sz w:val="24"/>
        </w:rPr>
        <w:t>conditioning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Wifi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Amenities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included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72039D">
        <w:rPr>
          <w:rFonts w:ascii="Times New Roman" w:hAnsi="Times New Roman" w:cs="Times New Roman"/>
          <w:sz w:val="24"/>
        </w:rPr>
        <w:t>consumption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Linen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2039D">
        <w:rPr>
          <w:rFonts w:ascii="Times New Roman" w:hAnsi="Times New Roman" w:cs="Times New Roman"/>
          <w:sz w:val="24"/>
        </w:rPr>
        <w:t>towels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Daily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cleaning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Compulsory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extras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2039D">
        <w:rPr>
          <w:rFonts w:ascii="Times New Roman" w:hAnsi="Times New Roman" w:cs="Times New Roman"/>
          <w:sz w:val="24"/>
        </w:rPr>
        <w:t>deposit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euro 500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72039D">
        <w:rPr>
          <w:rFonts w:ascii="Times New Roman" w:hAnsi="Times New Roman" w:cs="Times New Roman"/>
          <w:sz w:val="24"/>
        </w:rPr>
        <w:t>fee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75 euro/night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cleaning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fee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80 euro/stay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Good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2039D">
        <w:rPr>
          <w:rFonts w:ascii="Times New Roman" w:hAnsi="Times New Roman" w:cs="Times New Roman"/>
          <w:sz w:val="24"/>
        </w:rPr>
        <w:t>know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Official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Check-in Time: 16.00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Official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Check-out Time: 10.00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72039D">
        <w:rPr>
          <w:rFonts w:ascii="Times New Roman" w:hAnsi="Times New Roman" w:cs="Times New Roman"/>
          <w:sz w:val="24"/>
        </w:rPr>
        <w:t>flexibility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may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2039D">
        <w:rPr>
          <w:rFonts w:ascii="Times New Roman" w:hAnsi="Times New Roman" w:cs="Times New Roman"/>
          <w:sz w:val="24"/>
        </w:rPr>
        <w:t>given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if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requested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039D">
        <w:rPr>
          <w:rFonts w:ascii="Times New Roman" w:hAnsi="Times New Roman" w:cs="Times New Roman"/>
          <w:sz w:val="24"/>
        </w:rPr>
        <w:t>according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2039D">
        <w:rPr>
          <w:rFonts w:ascii="Times New Roman" w:hAnsi="Times New Roman" w:cs="Times New Roman"/>
          <w:sz w:val="24"/>
        </w:rPr>
        <w:t>availability</w:t>
      </w:r>
      <w:proofErr w:type="spellEnd"/>
      <w:r w:rsidRPr="0072039D">
        <w:rPr>
          <w:rFonts w:ascii="Times New Roman" w:hAnsi="Times New Roman" w:cs="Times New Roman"/>
          <w:sz w:val="24"/>
        </w:rPr>
        <w:t>.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72039D">
        <w:rPr>
          <w:rFonts w:ascii="Times New Roman" w:hAnsi="Times New Roman" w:cs="Times New Roman"/>
          <w:sz w:val="24"/>
        </w:rPr>
        <w:t>nights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72039D">
        <w:rPr>
          <w:rFonts w:ascii="Times New Roman" w:hAnsi="Times New Roman" w:cs="Times New Roman"/>
          <w:sz w:val="24"/>
        </w:rPr>
        <w:t>nights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72039D">
        <w:rPr>
          <w:rFonts w:ascii="Times New Roman" w:hAnsi="Times New Roman" w:cs="Times New Roman"/>
          <w:sz w:val="24"/>
        </w:rPr>
        <w:t>rest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72039D">
        <w:rPr>
          <w:rFonts w:ascii="Times New Roman" w:hAnsi="Times New Roman" w:cs="Times New Roman"/>
          <w:sz w:val="24"/>
        </w:rPr>
        <w:t>is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not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allowed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Pets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2039D">
        <w:rPr>
          <w:rFonts w:ascii="Times New Roman" w:hAnsi="Times New Roman" w:cs="Times New Roman"/>
          <w:sz w:val="24"/>
        </w:rPr>
        <w:t>Events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2039D">
        <w:rPr>
          <w:rFonts w:ascii="Times New Roman" w:hAnsi="Times New Roman" w:cs="Times New Roman"/>
          <w:sz w:val="24"/>
        </w:rPr>
        <w:t>allowed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upon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request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72039D">
        <w:rPr>
          <w:rFonts w:ascii="Times New Roman" w:hAnsi="Times New Roman" w:cs="Times New Roman"/>
          <w:sz w:val="24"/>
        </w:rPr>
        <w:t>fees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may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2039D">
        <w:rPr>
          <w:rFonts w:ascii="Times New Roman" w:hAnsi="Times New Roman" w:cs="Times New Roman"/>
          <w:sz w:val="24"/>
        </w:rPr>
        <w:t>applied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)  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72039D">
        <w:rPr>
          <w:rFonts w:ascii="Times New Roman" w:hAnsi="Times New Roman" w:cs="Times New Roman"/>
          <w:sz w:val="24"/>
        </w:rPr>
        <w:t>professional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72039D">
        <w:rPr>
          <w:rFonts w:ascii="Times New Roman" w:hAnsi="Times New Roman" w:cs="Times New Roman"/>
          <w:sz w:val="24"/>
        </w:rPr>
        <w:t>equipment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is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allowed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72039D">
        <w:rPr>
          <w:rFonts w:ascii="Times New Roman" w:hAnsi="Times New Roman" w:cs="Times New Roman"/>
          <w:sz w:val="24"/>
        </w:rPr>
        <w:t>properties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- ONLY UPON PERMISSION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Payment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72039D">
        <w:rPr>
          <w:rFonts w:ascii="Times New Roman" w:hAnsi="Times New Roman" w:cs="Times New Roman"/>
          <w:sz w:val="24"/>
        </w:rPr>
        <w:t>deposit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when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72039D">
        <w:rPr>
          <w:rFonts w:ascii="Times New Roman" w:hAnsi="Times New Roman" w:cs="Times New Roman"/>
          <w:sz w:val="24"/>
        </w:rPr>
        <w:t>remaining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72039D">
        <w:rPr>
          <w:rFonts w:ascii="Times New Roman" w:hAnsi="Times New Roman" w:cs="Times New Roman"/>
          <w:sz w:val="24"/>
        </w:rPr>
        <w:t>days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before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arrival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2039D">
        <w:rPr>
          <w:rFonts w:ascii="Times New Roman" w:hAnsi="Times New Roman" w:cs="Times New Roman"/>
          <w:sz w:val="24"/>
        </w:rPr>
        <w:t>Cancellation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penalty Policy</w:t>
      </w:r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72039D">
        <w:rPr>
          <w:rFonts w:ascii="Times New Roman" w:hAnsi="Times New Roman" w:cs="Times New Roman"/>
          <w:sz w:val="24"/>
        </w:rPr>
        <w:t>deposit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not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refundable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72039D">
        <w:rPr>
          <w:rFonts w:ascii="Times New Roman" w:hAnsi="Times New Roman" w:cs="Times New Roman"/>
          <w:sz w:val="24"/>
        </w:rPr>
        <w:t>days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before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2039D">
        <w:rPr>
          <w:rFonts w:ascii="Times New Roman" w:hAnsi="Times New Roman" w:cs="Times New Roman"/>
          <w:sz w:val="24"/>
        </w:rPr>
        <w:t>arrival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2039D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72039D">
        <w:rPr>
          <w:rFonts w:ascii="Times New Roman" w:hAnsi="Times New Roman" w:cs="Times New Roman"/>
          <w:sz w:val="24"/>
        </w:rPr>
        <w:t>days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39D">
        <w:rPr>
          <w:rFonts w:ascii="Times New Roman" w:hAnsi="Times New Roman" w:cs="Times New Roman"/>
          <w:sz w:val="24"/>
        </w:rPr>
        <w:t>before</w:t>
      </w:r>
      <w:proofErr w:type="spellEnd"/>
      <w:r w:rsidRPr="0072039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2039D">
        <w:rPr>
          <w:rFonts w:ascii="Times New Roman" w:hAnsi="Times New Roman" w:cs="Times New Roman"/>
          <w:sz w:val="24"/>
        </w:rPr>
        <w:t>arrival</w:t>
      </w:r>
      <w:proofErr w:type="spellEnd"/>
    </w:p>
    <w:p w:rsidR="0072039D" w:rsidRPr="0072039D" w:rsidRDefault="0072039D" w:rsidP="0072039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2039D" w:rsidRPr="00DA7677" w:rsidRDefault="0072039D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Distances</w:t>
      </w:r>
      <w:proofErr w:type="spellEnd"/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City: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6 km | 14 minutes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Airport</w:t>
      </w:r>
      <w:proofErr w:type="spellEnd"/>
      <w:r w:rsidRPr="00DA7677">
        <w:rPr>
          <w:rFonts w:ascii="Times New Roman" w:hAnsi="Times New Roman" w:cs="Times New Roman"/>
          <w:sz w:val="24"/>
        </w:rPr>
        <w:t>: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5 km | 9 minutes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Port: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13 km | 24 minutes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Nearest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beach: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400 m | 2 minutes</w:t>
      </w:r>
    </w:p>
    <w:p w:rsidR="00DA7677" w:rsidRPr="00DA7677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A7677">
        <w:rPr>
          <w:rFonts w:ascii="Times New Roman" w:hAnsi="Times New Roman" w:cs="Times New Roman"/>
          <w:sz w:val="24"/>
        </w:rPr>
        <w:t>Nearest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grocery</w:t>
      </w:r>
      <w:proofErr w:type="spellEnd"/>
      <w:r w:rsidRPr="00DA7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677">
        <w:rPr>
          <w:rFonts w:ascii="Times New Roman" w:hAnsi="Times New Roman" w:cs="Times New Roman"/>
          <w:sz w:val="24"/>
        </w:rPr>
        <w:t>store</w:t>
      </w:r>
      <w:proofErr w:type="spellEnd"/>
      <w:r w:rsidRPr="00DA7677">
        <w:rPr>
          <w:rFonts w:ascii="Times New Roman" w:hAnsi="Times New Roman" w:cs="Times New Roman"/>
          <w:sz w:val="24"/>
        </w:rPr>
        <w:t>:</w:t>
      </w:r>
    </w:p>
    <w:p w:rsidR="00482E6E" w:rsidRPr="00802F66" w:rsidRDefault="00DA7677" w:rsidP="00DA767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A7677">
        <w:rPr>
          <w:rFonts w:ascii="Times New Roman" w:hAnsi="Times New Roman" w:cs="Times New Roman"/>
          <w:sz w:val="24"/>
        </w:rPr>
        <w:t>3.3 km | 8 minutes</w:t>
      </w:r>
    </w:p>
    <w:sectPr w:rsidR="00482E6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7A" w:rsidRDefault="00A06C7A" w:rsidP="00992F81">
      <w:pPr>
        <w:spacing w:after="0" w:line="240" w:lineRule="auto"/>
      </w:pPr>
      <w:r>
        <w:separator/>
      </w:r>
    </w:p>
  </w:endnote>
  <w:endnote w:type="continuationSeparator" w:id="0">
    <w:p w:rsidR="00A06C7A" w:rsidRDefault="00A06C7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7A" w:rsidRDefault="00A06C7A" w:rsidP="00992F81">
      <w:pPr>
        <w:spacing w:after="0" w:line="240" w:lineRule="auto"/>
      </w:pPr>
      <w:r>
        <w:separator/>
      </w:r>
    </w:p>
  </w:footnote>
  <w:footnote w:type="continuationSeparator" w:id="0">
    <w:p w:rsidR="00A06C7A" w:rsidRDefault="00A06C7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5E58"/>
    <w:rsid w:val="0068723C"/>
    <w:rsid w:val="006A49FD"/>
    <w:rsid w:val="006A5B08"/>
    <w:rsid w:val="006D3B5F"/>
    <w:rsid w:val="006D696E"/>
    <w:rsid w:val="006D6972"/>
    <w:rsid w:val="006F318A"/>
    <w:rsid w:val="00706854"/>
    <w:rsid w:val="0072039D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06C7A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A7677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2025-02-21T15:49:00Z</dcterms:created>
  <dcterms:modified xsi:type="dcterms:W3CDTF">2025-02-21T15:49:00Z</dcterms:modified>
</cp:coreProperties>
</file>