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18333" w14:textId="77777777" w:rsidR="00193378" w:rsidRPr="00193378" w:rsidRDefault="00193378" w:rsidP="00193378">
      <w:pPr>
        <w:contextualSpacing/>
        <w:jc w:val="both"/>
        <w:rPr>
          <w:rFonts w:ascii="Times New Roman" w:hAnsi="Times New Roman" w:cs="Times New Roman"/>
          <w:sz w:val="24"/>
        </w:rPr>
      </w:pPr>
    </w:p>
    <w:p w14:paraId="62932BFE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>Villa Oldfield</w:t>
      </w:r>
    </w:p>
    <w:p w14:paraId="430BA1D7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 xml:space="preserve">Location </w:t>
      </w:r>
      <w:proofErr w:type="spellStart"/>
      <w:r w:rsidRPr="0065640F">
        <w:rPr>
          <w:rFonts w:ascii="Times New Roman" w:hAnsi="Times New Roman" w:cs="Times New Roman"/>
          <w:sz w:val="24"/>
        </w:rPr>
        <w:t>Myconos</w:t>
      </w:r>
      <w:proofErr w:type="spellEnd"/>
    </w:p>
    <w:p w14:paraId="304C8488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5640F">
        <w:rPr>
          <w:rFonts w:ascii="Times New Roman" w:hAnsi="Times New Roman" w:cs="Times New Roman"/>
          <w:sz w:val="24"/>
        </w:rPr>
        <w:t>Sleeps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14</w:t>
      </w:r>
    </w:p>
    <w:p w14:paraId="02851D91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Bedr</w:t>
      </w:r>
      <w:r w:rsidRPr="0065640F">
        <w:rPr>
          <w:rFonts w:ascii="Times New Roman" w:hAnsi="Times New Roman" w:cs="Times New Roman"/>
          <w:sz w:val="24"/>
        </w:rPr>
        <w:t>ooms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7 double + 1 en-suite for staff</w:t>
      </w:r>
    </w:p>
    <w:p w14:paraId="47CBF414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5640F">
        <w:rPr>
          <w:rFonts w:ascii="Times New Roman" w:hAnsi="Times New Roman" w:cs="Times New Roman"/>
          <w:sz w:val="24"/>
        </w:rPr>
        <w:t>Bathrooms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11: 7 en-suite + 4 guests' </w:t>
      </w:r>
      <w:proofErr w:type="spellStart"/>
      <w:r w:rsidRPr="0065640F">
        <w:rPr>
          <w:rFonts w:ascii="Times New Roman" w:hAnsi="Times New Roman" w:cs="Times New Roman"/>
          <w:sz w:val="24"/>
        </w:rPr>
        <w:t>toilet</w:t>
      </w:r>
      <w:proofErr w:type="spellEnd"/>
    </w:p>
    <w:p w14:paraId="765F8A24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>5 king-size beds</w:t>
      </w:r>
    </w:p>
    <w:p w14:paraId="4A4386FB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Indoor and outdoor gym</w:t>
      </w:r>
    </w:p>
    <w:p w14:paraId="1B9E276C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Home C</w:t>
      </w:r>
      <w:r w:rsidRPr="0065640F">
        <w:rPr>
          <w:rFonts w:ascii="Times New Roman" w:hAnsi="Times New Roman" w:cs="Times New Roman"/>
          <w:sz w:val="24"/>
        </w:rPr>
        <w:t>inema area.</w:t>
      </w:r>
    </w:p>
    <w:p w14:paraId="1D5B24B7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4C9C4916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5640F">
        <w:rPr>
          <w:rFonts w:ascii="Times New Roman" w:hAnsi="Times New Roman" w:cs="Times New Roman"/>
          <w:sz w:val="24"/>
        </w:rPr>
        <w:t>Description</w:t>
      </w:r>
      <w:proofErr w:type="spellEnd"/>
    </w:p>
    <w:p w14:paraId="22ACAB35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 xml:space="preserve">Villa Oldfield </w:t>
      </w:r>
      <w:proofErr w:type="spellStart"/>
      <w:r w:rsidRPr="0065640F">
        <w:rPr>
          <w:rFonts w:ascii="Times New Roman" w:hAnsi="Times New Roman" w:cs="Times New Roman"/>
          <w:sz w:val="24"/>
        </w:rPr>
        <w:t>is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65640F">
        <w:rPr>
          <w:rFonts w:ascii="Times New Roman" w:hAnsi="Times New Roman" w:cs="Times New Roman"/>
          <w:sz w:val="24"/>
        </w:rPr>
        <w:t>luxury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65640F">
        <w:rPr>
          <w:rFonts w:ascii="Times New Roman" w:hAnsi="Times New Roman" w:cs="Times New Roman"/>
          <w:sz w:val="24"/>
        </w:rPr>
        <w:t>rent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65640F">
        <w:rPr>
          <w:rFonts w:ascii="Times New Roman" w:hAnsi="Times New Roman" w:cs="Times New Roman"/>
          <w:sz w:val="24"/>
        </w:rPr>
        <w:t>Myconos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65640F">
        <w:rPr>
          <w:rFonts w:ascii="Times New Roman" w:hAnsi="Times New Roman" w:cs="Times New Roman"/>
          <w:sz w:val="24"/>
        </w:rPr>
        <w:t>undisputed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prestige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5640F">
        <w:rPr>
          <w:rFonts w:ascii="Times New Roman" w:hAnsi="Times New Roman" w:cs="Times New Roman"/>
          <w:sz w:val="24"/>
        </w:rPr>
        <w:t>Its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prime location </w:t>
      </w:r>
      <w:proofErr w:type="spellStart"/>
      <w:r w:rsidRPr="0065640F">
        <w:rPr>
          <w:rFonts w:ascii="Times New Roman" w:hAnsi="Times New Roman" w:cs="Times New Roman"/>
          <w:sz w:val="24"/>
        </w:rPr>
        <w:t>ensures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breathtaking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sea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65640F">
        <w:rPr>
          <w:rFonts w:ascii="Times New Roman" w:hAnsi="Times New Roman" w:cs="Times New Roman"/>
          <w:sz w:val="24"/>
        </w:rPr>
        <w:t>sunset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views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, and the </w:t>
      </w:r>
      <w:proofErr w:type="spellStart"/>
      <w:r w:rsidRPr="0065640F">
        <w:rPr>
          <w:rFonts w:ascii="Times New Roman" w:hAnsi="Times New Roman" w:cs="Times New Roman"/>
          <w:sz w:val="24"/>
        </w:rPr>
        <w:t>spaces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5640F">
        <w:rPr>
          <w:rFonts w:ascii="Times New Roman" w:hAnsi="Times New Roman" w:cs="Times New Roman"/>
          <w:sz w:val="24"/>
        </w:rPr>
        <w:t>both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indoor and outdoor, are </w:t>
      </w:r>
      <w:proofErr w:type="spellStart"/>
      <w:r w:rsidRPr="0065640F">
        <w:rPr>
          <w:rFonts w:ascii="Times New Roman" w:hAnsi="Times New Roman" w:cs="Times New Roman"/>
          <w:sz w:val="24"/>
        </w:rPr>
        <w:t>absolutely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stunning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65640F">
        <w:rPr>
          <w:rFonts w:ascii="Times New Roman" w:hAnsi="Times New Roman" w:cs="Times New Roman"/>
          <w:sz w:val="24"/>
        </w:rPr>
        <w:t>architecture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is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distinctive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, and the </w:t>
      </w:r>
      <w:proofErr w:type="spellStart"/>
      <w:r w:rsidRPr="0065640F">
        <w:rPr>
          <w:rFonts w:ascii="Times New Roman" w:hAnsi="Times New Roman" w:cs="Times New Roman"/>
          <w:sz w:val="24"/>
        </w:rPr>
        <w:t>decorations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65640F">
        <w:rPr>
          <w:rFonts w:ascii="Times New Roman" w:hAnsi="Times New Roman" w:cs="Times New Roman"/>
          <w:sz w:val="24"/>
        </w:rPr>
        <w:t>highly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sought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after and </w:t>
      </w:r>
      <w:proofErr w:type="spellStart"/>
      <w:r w:rsidRPr="0065640F">
        <w:rPr>
          <w:rFonts w:ascii="Times New Roman" w:hAnsi="Times New Roman" w:cs="Times New Roman"/>
          <w:sz w:val="24"/>
        </w:rPr>
        <w:t>exclusive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, with </w:t>
      </w:r>
      <w:proofErr w:type="spellStart"/>
      <w:r w:rsidRPr="0065640F">
        <w:rPr>
          <w:rFonts w:ascii="Times New Roman" w:hAnsi="Times New Roman" w:cs="Times New Roman"/>
          <w:sz w:val="24"/>
        </w:rPr>
        <w:t>great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character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65640F">
        <w:rPr>
          <w:rFonts w:ascii="Times New Roman" w:hAnsi="Times New Roman" w:cs="Times New Roman"/>
          <w:sz w:val="24"/>
        </w:rPr>
        <w:t>distinction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5640F">
        <w:rPr>
          <w:rFonts w:ascii="Times New Roman" w:hAnsi="Times New Roman" w:cs="Times New Roman"/>
          <w:sz w:val="24"/>
        </w:rPr>
        <w:t>It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boasts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numerous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relaxation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and entertainment </w:t>
      </w:r>
      <w:proofErr w:type="spellStart"/>
      <w:r w:rsidRPr="0065640F">
        <w:rPr>
          <w:rFonts w:ascii="Times New Roman" w:hAnsi="Times New Roman" w:cs="Times New Roman"/>
          <w:sz w:val="24"/>
        </w:rPr>
        <w:t>areas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5640F">
        <w:rPr>
          <w:rFonts w:ascii="Times New Roman" w:hAnsi="Times New Roman" w:cs="Times New Roman"/>
          <w:sz w:val="24"/>
        </w:rPr>
        <w:t>equipped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with the </w:t>
      </w:r>
      <w:proofErr w:type="spellStart"/>
      <w:r w:rsidRPr="0065640F">
        <w:rPr>
          <w:rFonts w:ascii="Times New Roman" w:hAnsi="Times New Roman" w:cs="Times New Roman"/>
          <w:sz w:val="24"/>
        </w:rPr>
        <w:t>latest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sound systems and </w:t>
      </w:r>
      <w:proofErr w:type="spellStart"/>
      <w:r w:rsidRPr="0065640F">
        <w:rPr>
          <w:rFonts w:ascii="Times New Roman" w:hAnsi="Times New Roman" w:cs="Times New Roman"/>
          <w:sz w:val="24"/>
        </w:rPr>
        <w:t>infrastructure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65640F">
        <w:rPr>
          <w:rFonts w:ascii="Times New Roman" w:hAnsi="Times New Roman" w:cs="Times New Roman"/>
          <w:sz w:val="24"/>
        </w:rPr>
        <w:t>most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striking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aspect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65640F">
        <w:rPr>
          <w:rFonts w:ascii="Times New Roman" w:hAnsi="Times New Roman" w:cs="Times New Roman"/>
          <w:sz w:val="24"/>
        </w:rPr>
        <w:t>this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magnificent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luxury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65640F">
        <w:rPr>
          <w:rFonts w:ascii="Times New Roman" w:hAnsi="Times New Roman" w:cs="Times New Roman"/>
          <w:sz w:val="24"/>
        </w:rPr>
        <w:t>rent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65640F">
        <w:rPr>
          <w:rFonts w:ascii="Times New Roman" w:hAnsi="Times New Roman" w:cs="Times New Roman"/>
          <w:sz w:val="24"/>
        </w:rPr>
        <w:t>Greek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islands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is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65640F">
        <w:rPr>
          <w:rFonts w:ascii="Times New Roman" w:hAnsi="Times New Roman" w:cs="Times New Roman"/>
          <w:sz w:val="24"/>
        </w:rPr>
        <w:t>absolute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continuity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between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life </w:t>
      </w:r>
      <w:proofErr w:type="spellStart"/>
      <w:r w:rsidRPr="0065640F">
        <w:rPr>
          <w:rFonts w:ascii="Times New Roman" w:hAnsi="Times New Roman" w:cs="Times New Roman"/>
          <w:sz w:val="24"/>
        </w:rPr>
        <w:t>outside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and life inside, </w:t>
      </w:r>
      <w:proofErr w:type="spellStart"/>
      <w:r w:rsidRPr="0065640F">
        <w:rPr>
          <w:rFonts w:ascii="Times New Roman" w:hAnsi="Times New Roman" w:cs="Times New Roman"/>
          <w:sz w:val="24"/>
        </w:rPr>
        <w:t>which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will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give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your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stay a feeling of a full and </w:t>
      </w:r>
      <w:proofErr w:type="spellStart"/>
      <w:r w:rsidRPr="0065640F">
        <w:rPr>
          <w:rFonts w:ascii="Times New Roman" w:hAnsi="Times New Roman" w:cs="Times New Roman"/>
          <w:sz w:val="24"/>
        </w:rPr>
        <w:t>exclusive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vacation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65640F">
        <w:rPr>
          <w:rFonts w:ascii="Times New Roman" w:hAnsi="Times New Roman" w:cs="Times New Roman"/>
          <w:sz w:val="24"/>
        </w:rPr>
        <w:t>luxury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and beauty.</w:t>
      </w:r>
    </w:p>
    <w:p w14:paraId="5530DE67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4ED10091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5640F">
        <w:rPr>
          <w:rFonts w:ascii="Times New Roman" w:hAnsi="Times New Roman" w:cs="Times New Roman"/>
          <w:sz w:val="24"/>
        </w:rPr>
        <w:t>Details</w:t>
      </w:r>
      <w:proofErr w:type="spellEnd"/>
    </w:p>
    <w:p w14:paraId="430F8AC6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>Total size of the villa: 1,000 m2</w:t>
      </w:r>
    </w:p>
    <w:p w14:paraId="464BAE70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>Land area: 8,300 m2</w:t>
      </w:r>
    </w:p>
    <w:p w14:paraId="606FD6BA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 xml:space="preserve">Villa Oldfield </w:t>
      </w:r>
      <w:proofErr w:type="spellStart"/>
      <w:r w:rsidRPr="0065640F">
        <w:rPr>
          <w:rFonts w:ascii="Times New Roman" w:hAnsi="Times New Roman" w:cs="Times New Roman"/>
          <w:sz w:val="24"/>
        </w:rPr>
        <w:t>consists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65640F">
        <w:rPr>
          <w:rFonts w:ascii="Times New Roman" w:hAnsi="Times New Roman" w:cs="Times New Roman"/>
          <w:sz w:val="24"/>
        </w:rPr>
        <w:t>two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units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, the </w:t>
      </w:r>
      <w:proofErr w:type="spellStart"/>
      <w:r w:rsidRPr="0065640F">
        <w:rPr>
          <w:rFonts w:ascii="Times New Roman" w:hAnsi="Times New Roman" w:cs="Times New Roman"/>
          <w:sz w:val="24"/>
        </w:rPr>
        <w:t>main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one and the </w:t>
      </w:r>
      <w:proofErr w:type="spellStart"/>
      <w:r w:rsidRPr="0065640F">
        <w:rPr>
          <w:rFonts w:ascii="Times New Roman" w:hAnsi="Times New Roman" w:cs="Times New Roman"/>
          <w:sz w:val="24"/>
        </w:rPr>
        <w:t>independent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guest </w:t>
      </w:r>
      <w:proofErr w:type="spellStart"/>
      <w:r w:rsidRPr="0065640F">
        <w:rPr>
          <w:rFonts w:ascii="Times New Roman" w:hAnsi="Times New Roman" w:cs="Times New Roman"/>
          <w:sz w:val="24"/>
        </w:rPr>
        <w:t>apartments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65640F">
        <w:rPr>
          <w:rFonts w:ascii="Times New Roman" w:hAnsi="Times New Roman" w:cs="Times New Roman"/>
          <w:sz w:val="24"/>
        </w:rPr>
        <w:t>main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body </w:t>
      </w:r>
    </w:p>
    <w:p w14:paraId="3D8D87D2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5640F">
        <w:rPr>
          <w:rFonts w:ascii="Times New Roman" w:hAnsi="Times New Roman" w:cs="Times New Roman"/>
          <w:sz w:val="24"/>
        </w:rPr>
        <w:t>It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is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structured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65640F">
        <w:rPr>
          <w:rFonts w:ascii="Times New Roman" w:hAnsi="Times New Roman" w:cs="Times New Roman"/>
          <w:sz w:val="24"/>
        </w:rPr>
        <w:t>two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levels</w:t>
      </w:r>
      <w:proofErr w:type="spellEnd"/>
      <w:r w:rsidRPr="0065640F">
        <w:rPr>
          <w:rFonts w:ascii="Times New Roman" w:hAnsi="Times New Roman" w:cs="Times New Roman"/>
          <w:sz w:val="24"/>
        </w:rPr>
        <w:t>.</w:t>
      </w:r>
    </w:p>
    <w:p w14:paraId="79A04C7E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 xml:space="preserve">Ground </w:t>
      </w:r>
      <w:proofErr w:type="spellStart"/>
      <w:r w:rsidRPr="0065640F">
        <w:rPr>
          <w:rFonts w:ascii="Times New Roman" w:hAnsi="Times New Roman" w:cs="Times New Roman"/>
          <w:sz w:val="24"/>
        </w:rPr>
        <w:t>floor</w:t>
      </w:r>
      <w:proofErr w:type="spellEnd"/>
      <w:r w:rsidRPr="0065640F">
        <w:rPr>
          <w:rFonts w:ascii="Times New Roman" w:hAnsi="Times New Roman" w:cs="Times New Roman"/>
          <w:sz w:val="24"/>
        </w:rPr>
        <w:t>:</w:t>
      </w:r>
    </w:p>
    <w:p w14:paraId="15A36960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5640F">
        <w:rPr>
          <w:rFonts w:ascii="Times New Roman" w:hAnsi="Times New Roman" w:cs="Times New Roman"/>
          <w:sz w:val="24"/>
        </w:rPr>
        <w:t>Main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entrance</w:t>
      </w:r>
      <w:proofErr w:type="spellEnd"/>
    </w:p>
    <w:p w14:paraId="390E350F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 xml:space="preserve">Large living area with </w:t>
      </w:r>
      <w:proofErr w:type="spellStart"/>
      <w:r w:rsidRPr="0065640F">
        <w:rPr>
          <w:rFonts w:ascii="Times New Roman" w:hAnsi="Times New Roman" w:cs="Times New Roman"/>
          <w:sz w:val="24"/>
        </w:rPr>
        <w:t>enclosed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terrace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5640F">
        <w:rPr>
          <w:rFonts w:ascii="Times New Roman" w:hAnsi="Times New Roman" w:cs="Times New Roman"/>
          <w:sz w:val="24"/>
        </w:rPr>
        <w:t>fireplace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and HD </w:t>
      </w:r>
      <w:proofErr w:type="spellStart"/>
      <w:r w:rsidRPr="0065640F">
        <w:rPr>
          <w:rFonts w:ascii="Times New Roman" w:hAnsi="Times New Roman" w:cs="Times New Roman"/>
          <w:sz w:val="24"/>
        </w:rPr>
        <w:t>projector</w:t>
      </w:r>
      <w:proofErr w:type="spellEnd"/>
    </w:p>
    <w:p w14:paraId="7116483A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5640F">
        <w:rPr>
          <w:rFonts w:ascii="Times New Roman" w:hAnsi="Times New Roman" w:cs="Times New Roman"/>
          <w:sz w:val="24"/>
        </w:rPr>
        <w:t>Fully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equipped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open </w:t>
      </w:r>
      <w:proofErr w:type="spellStart"/>
      <w:r w:rsidRPr="0065640F">
        <w:rPr>
          <w:rFonts w:ascii="Times New Roman" w:hAnsi="Times New Roman" w:cs="Times New Roman"/>
          <w:sz w:val="24"/>
        </w:rPr>
        <w:t>kitchen</w:t>
      </w:r>
      <w:proofErr w:type="spellEnd"/>
    </w:p>
    <w:p w14:paraId="7EDDD9B8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 xml:space="preserve">Indoor </w:t>
      </w:r>
      <w:proofErr w:type="spellStart"/>
      <w:r w:rsidRPr="0065640F">
        <w:rPr>
          <w:rFonts w:ascii="Times New Roman" w:hAnsi="Times New Roman" w:cs="Times New Roman"/>
          <w:sz w:val="24"/>
        </w:rPr>
        <w:t>main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dining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area</w:t>
      </w:r>
    </w:p>
    <w:p w14:paraId="1FF66367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 xml:space="preserve">Professional </w:t>
      </w:r>
      <w:proofErr w:type="spellStart"/>
      <w:r w:rsidRPr="0065640F">
        <w:rPr>
          <w:rFonts w:ascii="Times New Roman" w:hAnsi="Times New Roman" w:cs="Times New Roman"/>
          <w:sz w:val="24"/>
        </w:rPr>
        <w:t>chef's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kitchen</w:t>
      </w:r>
      <w:proofErr w:type="spellEnd"/>
    </w:p>
    <w:p w14:paraId="4A502E20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 xml:space="preserve">Indoor/outdoor gym and massage room (145 m2) with mini bar, </w:t>
      </w:r>
      <w:proofErr w:type="spellStart"/>
      <w:r w:rsidRPr="0065640F">
        <w:rPr>
          <w:rFonts w:ascii="Times New Roman" w:hAnsi="Times New Roman" w:cs="Times New Roman"/>
          <w:sz w:val="24"/>
        </w:rPr>
        <w:t>flat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screen Smart TV, gym </w:t>
      </w:r>
      <w:proofErr w:type="spellStart"/>
      <w:r w:rsidRPr="0065640F">
        <w:rPr>
          <w:rFonts w:ascii="Times New Roman" w:hAnsi="Times New Roman" w:cs="Times New Roman"/>
          <w:sz w:val="24"/>
        </w:rPr>
        <w:t>toilet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65640F">
        <w:rPr>
          <w:rFonts w:ascii="Times New Roman" w:hAnsi="Times New Roman" w:cs="Times New Roman"/>
          <w:sz w:val="24"/>
        </w:rPr>
        <w:t>unobstructed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sea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65640F">
        <w:rPr>
          <w:rFonts w:ascii="Times New Roman" w:hAnsi="Times New Roman" w:cs="Times New Roman"/>
          <w:sz w:val="24"/>
        </w:rPr>
        <w:t>sunset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views</w:t>
      </w:r>
      <w:proofErr w:type="spellEnd"/>
    </w:p>
    <w:p w14:paraId="010654F3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>1 guest WC</w:t>
      </w:r>
    </w:p>
    <w:p w14:paraId="6AF5A127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 xml:space="preserve">1 master suite (92 m2) with en-suite full </w:t>
      </w:r>
      <w:proofErr w:type="spellStart"/>
      <w:r w:rsidRPr="0065640F">
        <w:rPr>
          <w:rFonts w:ascii="Times New Roman" w:hAnsi="Times New Roman" w:cs="Times New Roman"/>
          <w:sz w:val="24"/>
        </w:rPr>
        <w:t>bath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, lounge/workspace area, </w:t>
      </w:r>
      <w:proofErr w:type="spellStart"/>
      <w:r w:rsidRPr="0065640F">
        <w:rPr>
          <w:rFonts w:ascii="Times New Roman" w:hAnsi="Times New Roman" w:cs="Times New Roman"/>
          <w:sz w:val="24"/>
        </w:rPr>
        <w:t>bathroom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5640F">
        <w:rPr>
          <w:rFonts w:ascii="Times New Roman" w:hAnsi="Times New Roman" w:cs="Times New Roman"/>
          <w:sz w:val="24"/>
        </w:rPr>
        <w:t>dressing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area, king-size bed, minibar, safe, </w:t>
      </w:r>
      <w:proofErr w:type="spellStart"/>
      <w:r w:rsidRPr="0065640F">
        <w:rPr>
          <w:rFonts w:ascii="Times New Roman" w:hAnsi="Times New Roman" w:cs="Times New Roman"/>
          <w:sz w:val="24"/>
        </w:rPr>
        <w:t>flat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-screen Smart TV, outdoor lounge, </w:t>
      </w:r>
      <w:proofErr w:type="spellStart"/>
      <w:r w:rsidRPr="0065640F">
        <w:rPr>
          <w:rFonts w:ascii="Times New Roman" w:hAnsi="Times New Roman" w:cs="Times New Roman"/>
          <w:sz w:val="24"/>
        </w:rPr>
        <w:t>direct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access to </w:t>
      </w:r>
      <w:proofErr w:type="spellStart"/>
      <w:r w:rsidRPr="0065640F">
        <w:rPr>
          <w:rFonts w:ascii="Times New Roman" w:hAnsi="Times New Roman" w:cs="Times New Roman"/>
          <w:sz w:val="24"/>
        </w:rPr>
        <w:t>main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pool area, </w:t>
      </w:r>
      <w:proofErr w:type="spellStart"/>
      <w:r w:rsidRPr="0065640F">
        <w:rPr>
          <w:rFonts w:ascii="Times New Roman" w:hAnsi="Times New Roman" w:cs="Times New Roman"/>
          <w:sz w:val="24"/>
        </w:rPr>
        <w:t>unobstructed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sea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65640F">
        <w:rPr>
          <w:rFonts w:ascii="Times New Roman" w:hAnsi="Times New Roman" w:cs="Times New Roman"/>
          <w:sz w:val="24"/>
        </w:rPr>
        <w:t>sunset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views</w:t>
      </w:r>
      <w:proofErr w:type="spellEnd"/>
      <w:r w:rsidRPr="0065640F">
        <w:rPr>
          <w:rFonts w:ascii="Times New Roman" w:hAnsi="Times New Roman" w:cs="Times New Roman"/>
          <w:sz w:val="24"/>
        </w:rPr>
        <w:t>.</w:t>
      </w:r>
    </w:p>
    <w:p w14:paraId="6C343BD2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lastRenderedPageBreak/>
        <w:t xml:space="preserve">- 1 master suite (84 m2) with en-suite </w:t>
      </w:r>
      <w:proofErr w:type="spellStart"/>
      <w:r w:rsidRPr="0065640F">
        <w:rPr>
          <w:rFonts w:ascii="Times New Roman" w:hAnsi="Times New Roman" w:cs="Times New Roman"/>
          <w:sz w:val="24"/>
        </w:rPr>
        <w:t>shower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bano,sitting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/work area, safe, king-size bed, minibar, safe, </w:t>
      </w:r>
      <w:proofErr w:type="spellStart"/>
      <w:r w:rsidRPr="0065640F">
        <w:rPr>
          <w:rFonts w:ascii="Times New Roman" w:hAnsi="Times New Roman" w:cs="Times New Roman"/>
          <w:sz w:val="24"/>
        </w:rPr>
        <w:t>flat</w:t>
      </w:r>
      <w:proofErr w:type="spellEnd"/>
      <w:r w:rsidRPr="0065640F">
        <w:rPr>
          <w:rFonts w:ascii="Times New Roman" w:hAnsi="Times New Roman" w:cs="Times New Roman"/>
          <w:sz w:val="24"/>
        </w:rPr>
        <w:t>-screen Smart TV,</w:t>
      </w:r>
    </w:p>
    <w:p w14:paraId="2AE7C6D3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 xml:space="preserve">Outdoor lounge, </w:t>
      </w:r>
      <w:proofErr w:type="spellStart"/>
      <w:r w:rsidRPr="0065640F">
        <w:rPr>
          <w:rFonts w:ascii="Times New Roman" w:hAnsi="Times New Roman" w:cs="Times New Roman"/>
          <w:sz w:val="24"/>
        </w:rPr>
        <w:t>direct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access to </w:t>
      </w:r>
      <w:proofErr w:type="spellStart"/>
      <w:r w:rsidRPr="0065640F">
        <w:rPr>
          <w:rFonts w:ascii="Times New Roman" w:hAnsi="Times New Roman" w:cs="Times New Roman"/>
          <w:sz w:val="24"/>
        </w:rPr>
        <w:t>main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pool area, </w:t>
      </w:r>
      <w:proofErr w:type="spellStart"/>
      <w:r w:rsidRPr="0065640F">
        <w:rPr>
          <w:rFonts w:ascii="Times New Roman" w:hAnsi="Times New Roman" w:cs="Times New Roman"/>
          <w:sz w:val="24"/>
        </w:rPr>
        <w:t>sea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65640F">
        <w:rPr>
          <w:rFonts w:ascii="Times New Roman" w:hAnsi="Times New Roman" w:cs="Times New Roman"/>
          <w:sz w:val="24"/>
        </w:rPr>
        <w:t>sunset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views</w:t>
      </w:r>
      <w:proofErr w:type="spellEnd"/>
      <w:r w:rsidRPr="0065640F">
        <w:rPr>
          <w:rFonts w:ascii="Times New Roman" w:hAnsi="Times New Roman" w:cs="Times New Roman"/>
          <w:sz w:val="24"/>
        </w:rPr>
        <w:t>.</w:t>
      </w:r>
    </w:p>
    <w:p w14:paraId="18C356E9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 xml:space="preserve">3 rooms (34 m2) </w:t>
      </w:r>
      <w:proofErr w:type="spellStart"/>
      <w:r w:rsidRPr="0065640F">
        <w:rPr>
          <w:rFonts w:ascii="Times New Roman" w:hAnsi="Times New Roman" w:cs="Times New Roman"/>
          <w:sz w:val="24"/>
        </w:rPr>
        <w:t>including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2 </w:t>
      </w:r>
      <w:proofErr w:type="spellStart"/>
      <w:r w:rsidRPr="0065640F">
        <w:rPr>
          <w:rFonts w:ascii="Times New Roman" w:hAnsi="Times New Roman" w:cs="Times New Roman"/>
          <w:sz w:val="24"/>
        </w:rPr>
        <w:t>connecting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rooms, with separate </w:t>
      </w:r>
      <w:proofErr w:type="spellStart"/>
      <w:r w:rsidRPr="0065640F">
        <w:rPr>
          <w:rFonts w:ascii="Times New Roman" w:hAnsi="Times New Roman" w:cs="Times New Roman"/>
          <w:sz w:val="24"/>
        </w:rPr>
        <w:t>entrances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65640F">
        <w:rPr>
          <w:rFonts w:ascii="Times New Roman" w:hAnsi="Times New Roman" w:cs="Times New Roman"/>
          <w:sz w:val="24"/>
        </w:rPr>
        <w:t>accessible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only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from </w:t>
      </w:r>
      <w:proofErr w:type="spellStart"/>
      <w:r w:rsidRPr="0065640F">
        <w:rPr>
          <w:rFonts w:ascii="Times New Roman" w:hAnsi="Times New Roman" w:cs="Times New Roman"/>
          <w:sz w:val="24"/>
        </w:rPr>
        <w:t>outside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the house), </w:t>
      </w:r>
      <w:proofErr w:type="spellStart"/>
      <w:r w:rsidRPr="0065640F">
        <w:rPr>
          <w:rFonts w:ascii="Times New Roman" w:hAnsi="Times New Roman" w:cs="Times New Roman"/>
          <w:sz w:val="24"/>
        </w:rPr>
        <w:t>each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with private </w:t>
      </w:r>
      <w:proofErr w:type="spellStart"/>
      <w:r w:rsidRPr="0065640F">
        <w:rPr>
          <w:rFonts w:ascii="Times New Roman" w:hAnsi="Times New Roman" w:cs="Times New Roman"/>
          <w:sz w:val="24"/>
        </w:rPr>
        <w:t>shower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room king size bed, minibar, safe,</w:t>
      </w:r>
      <w:r w:rsidR="0065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flat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-screen Smart TV, private outdoor living room with </w:t>
      </w:r>
      <w:proofErr w:type="spellStart"/>
      <w:r w:rsidRPr="0065640F">
        <w:rPr>
          <w:rFonts w:ascii="Times New Roman" w:hAnsi="Times New Roman" w:cs="Times New Roman"/>
          <w:sz w:val="24"/>
        </w:rPr>
        <w:t>sea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65640F">
        <w:rPr>
          <w:rFonts w:ascii="Times New Roman" w:hAnsi="Times New Roman" w:cs="Times New Roman"/>
          <w:sz w:val="24"/>
        </w:rPr>
        <w:t>sunset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views</w:t>
      </w:r>
      <w:proofErr w:type="spellEnd"/>
      <w:r w:rsidRPr="0065640F">
        <w:rPr>
          <w:rFonts w:ascii="Times New Roman" w:hAnsi="Times New Roman" w:cs="Times New Roman"/>
          <w:sz w:val="24"/>
        </w:rPr>
        <w:t>.</w:t>
      </w:r>
    </w:p>
    <w:p w14:paraId="18E9DC59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5640F">
        <w:rPr>
          <w:rFonts w:ascii="Times New Roman" w:hAnsi="Times New Roman" w:cs="Times New Roman"/>
          <w:sz w:val="24"/>
        </w:rPr>
        <w:t>Shared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back </w:t>
      </w:r>
      <w:proofErr w:type="spellStart"/>
      <w:r w:rsidRPr="0065640F">
        <w:rPr>
          <w:rFonts w:ascii="Times New Roman" w:hAnsi="Times New Roman" w:cs="Times New Roman"/>
          <w:sz w:val="24"/>
        </w:rPr>
        <w:t>terrace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with outdoor </w:t>
      </w:r>
      <w:proofErr w:type="spellStart"/>
      <w:r w:rsidRPr="0065640F">
        <w:rPr>
          <w:rFonts w:ascii="Times New Roman" w:hAnsi="Times New Roman" w:cs="Times New Roman"/>
          <w:sz w:val="24"/>
        </w:rPr>
        <w:t>showers</w:t>
      </w:r>
      <w:proofErr w:type="spellEnd"/>
      <w:r w:rsidRPr="0065640F">
        <w:rPr>
          <w:rFonts w:ascii="Times New Roman" w:hAnsi="Times New Roman" w:cs="Times New Roman"/>
          <w:sz w:val="24"/>
        </w:rPr>
        <w:t>.</w:t>
      </w:r>
    </w:p>
    <w:p w14:paraId="5EB7028B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 xml:space="preserve">Lower </w:t>
      </w:r>
      <w:proofErr w:type="spellStart"/>
      <w:r w:rsidRPr="0065640F">
        <w:rPr>
          <w:rFonts w:ascii="Times New Roman" w:hAnsi="Times New Roman" w:cs="Times New Roman"/>
          <w:sz w:val="24"/>
        </w:rPr>
        <w:t>level</w:t>
      </w:r>
      <w:proofErr w:type="spellEnd"/>
      <w:r w:rsidRPr="0065640F">
        <w:rPr>
          <w:rFonts w:ascii="Times New Roman" w:hAnsi="Times New Roman" w:cs="Times New Roman"/>
          <w:sz w:val="24"/>
        </w:rPr>
        <w:t>:</w:t>
      </w:r>
    </w:p>
    <w:p w14:paraId="2DE981E3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 xml:space="preserve">Home Cinema and game room area (60 m2) with minibar, </w:t>
      </w:r>
      <w:proofErr w:type="spellStart"/>
      <w:r w:rsidRPr="0065640F">
        <w:rPr>
          <w:rFonts w:ascii="Times New Roman" w:hAnsi="Times New Roman" w:cs="Times New Roman"/>
          <w:sz w:val="24"/>
        </w:rPr>
        <w:t>toilet</w:t>
      </w:r>
      <w:proofErr w:type="spellEnd"/>
      <w:r w:rsidRPr="0065640F">
        <w:rPr>
          <w:rFonts w:ascii="Times New Roman" w:hAnsi="Times New Roman" w:cs="Times New Roman"/>
          <w:sz w:val="24"/>
        </w:rPr>
        <w:t>.</w:t>
      </w:r>
    </w:p>
    <w:p w14:paraId="7228B0D0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5640F">
        <w:rPr>
          <w:rFonts w:ascii="Times New Roman" w:hAnsi="Times New Roman" w:cs="Times New Roman"/>
          <w:sz w:val="24"/>
        </w:rPr>
        <w:t>Exterior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ground </w:t>
      </w:r>
      <w:proofErr w:type="spellStart"/>
      <w:r w:rsidRPr="0065640F">
        <w:rPr>
          <w:rFonts w:ascii="Times New Roman" w:hAnsi="Times New Roman" w:cs="Times New Roman"/>
          <w:sz w:val="24"/>
        </w:rPr>
        <w:t>floor</w:t>
      </w:r>
      <w:proofErr w:type="spellEnd"/>
    </w:p>
    <w:p w14:paraId="1E14031E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 xml:space="preserve">26-meter </w:t>
      </w:r>
      <w:proofErr w:type="spellStart"/>
      <w:r w:rsidRPr="0065640F">
        <w:rPr>
          <w:rFonts w:ascii="Times New Roman" w:hAnsi="Times New Roman" w:cs="Times New Roman"/>
          <w:sz w:val="24"/>
        </w:rPr>
        <w:t>infinity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pool (118 m2) (</w:t>
      </w:r>
      <w:proofErr w:type="spellStart"/>
      <w:r w:rsidRPr="0065640F">
        <w:rPr>
          <w:rFonts w:ascii="Times New Roman" w:hAnsi="Times New Roman" w:cs="Times New Roman"/>
          <w:sz w:val="24"/>
        </w:rPr>
        <w:t>heated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65640F">
        <w:rPr>
          <w:rFonts w:ascii="Times New Roman" w:hAnsi="Times New Roman" w:cs="Times New Roman"/>
          <w:sz w:val="24"/>
        </w:rPr>
        <w:t>request</w:t>
      </w:r>
      <w:proofErr w:type="spellEnd"/>
      <w:r w:rsidRPr="0065640F">
        <w:rPr>
          <w:rFonts w:ascii="Times New Roman" w:hAnsi="Times New Roman" w:cs="Times New Roman"/>
          <w:sz w:val="24"/>
        </w:rPr>
        <w:t>/</w:t>
      </w:r>
      <w:proofErr w:type="spellStart"/>
      <w:r w:rsidRPr="0065640F">
        <w:rPr>
          <w:rFonts w:ascii="Times New Roman" w:hAnsi="Times New Roman" w:cs="Times New Roman"/>
          <w:sz w:val="24"/>
        </w:rPr>
        <w:t>at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extra </w:t>
      </w:r>
      <w:proofErr w:type="spellStart"/>
      <w:r w:rsidRPr="0065640F">
        <w:rPr>
          <w:rFonts w:ascii="Times New Roman" w:hAnsi="Times New Roman" w:cs="Times New Roman"/>
          <w:sz w:val="24"/>
        </w:rPr>
        <w:t>charge</w:t>
      </w:r>
      <w:proofErr w:type="spellEnd"/>
      <w:r w:rsidRPr="0065640F">
        <w:rPr>
          <w:rFonts w:ascii="Times New Roman" w:hAnsi="Times New Roman" w:cs="Times New Roman"/>
          <w:sz w:val="24"/>
        </w:rPr>
        <w:t>)</w:t>
      </w:r>
    </w:p>
    <w:p w14:paraId="00C84A94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5640F">
        <w:rPr>
          <w:rFonts w:ascii="Times New Roman" w:hAnsi="Times New Roman" w:cs="Times New Roman"/>
          <w:sz w:val="24"/>
        </w:rPr>
        <w:t>Poolside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bar and outdoor lounge with </w:t>
      </w:r>
      <w:proofErr w:type="spellStart"/>
      <w:r w:rsidRPr="0065640F">
        <w:rPr>
          <w:rFonts w:ascii="Times New Roman" w:hAnsi="Times New Roman" w:cs="Times New Roman"/>
          <w:sz w:val="24"/>
        </w:rPr>
        <w:t>toilet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65640F">
        <w:rPr>
          <w:rFonts w:ascii="Times New Roman" w:hAnsi="Times New Roman" w:cs="Times New Roman"/>
          <w:sz w:val="24"/>
        </w:rPr>
        <w:t>shower</w:t>
      </w:r>
      <w:proofErr w:type="spellEnd"/>
    </w:p>
    <w:p w14:paraId="1EE1B77B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 xml:space="preserve">210 m2 pool deck with sun </w:t>
      </w:r>
      <w:proofErr w:type="spellStart"/>
      <w:r w:rsidRPr="0065640F">
        <w:rPr>
          <w:rFonts w:ascii="Times New Roman" w:hAnsi="Times New Roman" w:cs="Times New Roman"/>
          <w:sz w:val="24"/>
        </w:rPr>
        <w:t>loungers</w:t>
      </w:r>
      <w:proofErr w:type="spellEnd"/>
    </w:p>
    <w:p w14:paraId="5448A780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>Barbecue area</w:t>
      </w:r>
    </w:p>
    <w:p w14:paraId="024EB93A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 xml:space="preserve">Outdoor </w:t>
      </w:r>
      <w:proofErr w:type="spellStart"/>
      <w:r w:rsidRPr="0065640F">
        <w:rPr>
          <w:rFonts w:ascii="Times New Roman" w:hAnsi="Times New Roman" w:cs="Times New Roman"/>
          <w:sz w:val="24"/>
        </w:rPr>
        <w:t>dining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area</w:t>
      </w:r>
    </w:p>
    <w:p w14:paraId="21248817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 xml:space="preserve">Private </w:t>
      </w:r>
      <w:proofErr w:type="spellStart"/>
      <w:r w:rsidRPr="0065640F">
        <w:rPr>
          <w:rFonts w:ascii="Times New Roman" w:hAnsi="Times New Roman" w:cs="Times New Roman"/>
          <w:sz w:val="24"/>
        </w:rPr>
        <w:t>pergolas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65640F">
        <w:rPr>
          <w:rFonts w:ascii="Times New Roman" w:hAnsi="Times New Roman" w:cs="Times New Roman"/>
          <w:sz w:val="24"/>
        </w:rPr>
        <w:t>all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master suites and guest rooms</w:t>
      </w:r>
    </w:p>
    <w:p w14:paraId="11859FAB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 xml:space="preserve">Multiple places to </w:t>
      </w:r>
      <w:proofErr w:type="spellStart"/>
      <w:r w:rsidRPr="0065640F">
        <w:rPr>
          <w:rFonts w:ascii="Times New Roman" w:hAnsi="Times New Roman" w:cs="Times New Roman"/>
          <w:sz w:val="24"/>
        </w:rPr>
        <w:t>sit</w:t>
      </w:r>
      <w:proofErr w:type="spellEnd"/>
      <w:r w:rsidRPr="0065640F">
        <w:rPr>
          <w:rFonts w:ascii="Times New Roman" w:hAnsi="Times New Roman" w:cs="Times New Roman"/>
          <w:sz w:val="24"/>
        </w:rPr>
        <w:t>/</w:t>
      </w:r>
      <w:proofErr w:type="spellStart"/>
      <w:r w:rsidRPr="0065640F">
        <w:rPr>
          <w:rFonts w:ascii="Times New Roman" w:hAnsi="Times New Roman" w:cs="Times New Roman"/>
          <w:sz w:val="24"/>
        </w:rPr>
        <w:t>lay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down</w:t>
      </w:r>
    </w:p>
    <w:p w14:paraId="4E4B2E46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5640F">
        <w:rPr>
          <w:rFonts w:ascii="Times New Roman" w:hAnsi="Times New Roman" w:cs="Times New Roman"/>
          <w:sz w:val="24"/>
        </w:rPr>
        <w:t>Covered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parking area</w:t>
      </w:r>
    </w:p>
    <w:p w14:paraId="353B1463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 xml:space="preserve">Guest </w:t>
      </w:r>
      <w:proofErr w:type="spellStart"/>
      <w:r w:rsidRPr="0065640F">
        <w:rPr>
          <w:rFonts w:ascii="Times New Roman" w:hAnsi="Times New Roman" w:cs="Times New Roman"/>
          <w:sz w:val="24"/>
        </w:rPr>
        <w:t>apartments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(upper </w:t>
      </w:r>
      <w:proofErr w:type="spellStart"/>
      <w:r w:rsidRPr="0065640F">
        <w:rPr>
          <w:rFonts w:ascii="Times New Roman" w:hAnsi="Times New Roman" w:cs="Times New Roman"/>
          <w:sz w:val="24"/>
        </w:rPr>
        <w:t>level</w:t>
      </w:r>
      <w:proofErr w:type="spellEnd"/>
      <w:r w:rsidRPr="0065640F">
        <w:rPr>
          <w:rFonts w:ascii="Times New Roman" w:hAnsi="Times New Roman" w:cs="Times New Roman"/>
          <w:sz w:val="24"/>
        </w:rPr>
        <w:t>)</w:t>
      </w:r>
    </w:p>
    <w:p w14:paraId="3689F574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 xml:space="preserve">2 </w:t>
      </w:r>
      <w:proofErr w:type="spellStart"/>
      <w:r w:rsidRPr="0065640F">
        <w:rPr>
          <w:rFonts w:ascii="Times New Roman" w:hAnsi="Times New Roman" w:cs="Times New Roman"/>
          <w:sz w:val="24"/>
        </w:rPr>
        <w:t>apartment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rooms (40 and 37 m2) with separate </w:t>
      </w:r>
      <w:proofErr w:type="spellStart"/>
      <w:r w:rsidRPr="0065640F">
        <w:rPr>
          <w:rFonts w:ascii="Times New Roman" w:hAnsi="Times New Roman" w:cs="Times New Roman"/>
          <w:sz w:val="24"/>
        </w:rPr>
        <w:t>entrances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, mini bar, safe </w:t>
      </w:r>
      <w:proofErr w:type="spellStart"/>
      <w:r w:rsidRPr="0065640F">
        <w:rPr>
          <w:rFonts w:ascii="Times New Roman" w:hAnsi="Times New Roman" w:cs="Times New Roman"/>
          <w:sz w:val="24"/>
        </w:rPr>
        <w:t>deposit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boxes, 48 m2 pool area with Infinity mini pool (14 m2), </w:t>
      </w:r>
      <w:proofErr w:type="spellStart"/>
      <w:r w:rsidRPr="0065640F">
        <w:rPr>
          <w:rFonts w:ascii="Times New Roman" w:hAnsi="Times New Roman" w:cs="Times New Roman"/>
          <w:sz w:val="24"/>
        </w:rPr>
        <w:t>panoramic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view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of the villa and </w:t>
      </w:r>
      <w:proofErr w:type="spellStart"/>
      <w:r w:rsidRPr="0065640F">
        <w:rPr>
          <w:rFonts w:ascii="Times New Roman" w:hAnsi="Times New Roman" w:cs="Times New Roman"/>
          <w:sz w:val="24"/>
        </w:rPr>
        <w:t>unobstructed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sea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65640F">
        <w:rPr>
          <w:rFonts w:ascii="Times New Roman" w:hAnsi="Times New Roman" w:cs="Times New Roman"/>
          <w:sz w:val="24"/>
        </w:rPr>
        <w:t>sunset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views</w:t>
      </w:r>
      <w:proofErr w:type="spellEnd"/>
      <w:r w:rsidRPr="0065640F">
        <w:rPr>
          <w:rFonts w:ascii="Times New Roman" w:hAnsi="Times New Roman" w:cs="Times New Roman"/>
          <w:sz w:val="24"/>
        </w:rPr>
        <w:t>.</w:t>
      </w:r>
    </w:p>
    <w:p w14:paraId="659A34A9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67E32935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5640F">
        <w:rPr>
          <w:rFonts w:ascii="Times New Roman" w:hAnsi="Times New Roman" w:cs="Times New Roman"/>
          <w:sz w:val="24"/>
        </w:rPr>
        <w:t>Amenities</w:t>
      </w:r>
      <w:proofErr w:type="spellEnd"/>
    </w:p>
    <w:p w14:paraId="10B0D316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 xml:space="preserve">2 private </w:t>
      </w:r>
      <w:proofErr w:type="spellStart"/>
      <w:r w:rsidRPr="0065640F">
        <w:rPr>
          <w:rFonts w:ascii="Times New Roman" w:hAnsi="Times New Roman" w:cs="Times New Roman"/>
          <w:sz w:val="24"/>
        </w:rPr>
        <w:t>infinity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pools [a 26-meter </w:t>
      </w:r>
      <w:proofErr w:type="spellStart"/>
      <w:r w:rsidRPr="0065640F">
        <w:rPr>
          <w:rFonts w:ascii="Times New Roman" w:hAnsi="Times New Roman" w:cs="Times New Roman"/>
          <w:sz w:val="24"/>
        </w:rPr>
        <w:t>infinity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pool (118 m2) (</w:t>
      </w:r>
      <w:proofErr w:type="spellStart"/>
      <w:r w:rsidRPr="0065640F">
        <w:rPr>
          <w:rFonts w:ascii="Times New Roman" w:hAnsi="Times New Roman" w:cs="Times New Roman"/>
          <w:sz w:val="24"/>
        </w:rPr>
        <w:t>heated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65640F">
        <w:rPr>
          <w:rFonts w:ascii="Times New Roman" w:hAnsi="Times New Roman" w:cs="Times New Roman"/>
          <w:sz w:val="24"/>
        </w:rPr>
        <w:t>request</w:t>
      </w:r>
      <w:proofErr w:type="spellEnd"/>
      <w:r w:rsidRPr="0065640F">
        <w:rPr>
          <w:rFonts w:ascii="Times New Roman" w:hAnsi="Times New Roman" w:cs="Times New Roman"/>
          <w:sz w:val="24"/>
        </w:rPr>
        <w:t>/</w:t>
      </w:r>
      <w:proofErr w:type="spellStart"/>
      <w:r w:rsidRPr="0065640F">
        <w:rPr>
          <w:rFonts w:ascii="Times New Roman" w:hAnsi="Times New Roman" w:cs="Times New Roman"/>
          <w:sz w:val="24"/>
        </w:rPr>
        <w:t>at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extra </w:t>
      </w:r>
      <w:proofErr w:type="spellStart"/>
      <w:r w:rsidRPr="0065640F">
        <w:rPr>
          <w:rFonts w:ascii="Times New Roman" w:hAnsi="Times New Roman" w:cs="Times New Roman"/>
          <w:sz w:val="24"/>
        </w:rPr>
        <w:t>charge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) and a mini </w:t>
      </w:r>
      <w:proofErr w:type="spellStart"/>
      <w:r w:rsidRPr="0065640F">
        <w:rPr>
          <w:rFonts w:ascii="Times New Roman" w:hAnsi="Times New Roman" w:cs="Times New Roman"/>
          <w:sz w:val="24"/>
        </w:rPr>
        <w:t>infinity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pool (14 m2)</w:t>
      </w:r>
    </w:p>
    <w:p w14:paraId="6A9EBDFE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 xml:space="preserve">Outdoor lounge and </w:t>
      </w:r>
      <w:proofErr w:type="spellStart"/>
      <w:r w:rsidRPr="0065640F">
        <w:rPr>
          <w:rFonts w:ascii="Times New Roman" w:hAnsi="Times New Roman" w:cs="Times New Roman"/>
          <w:sz w:val="24"/>
        </w:rPr>
        <w:t>dining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area</w:t>
      </w:r>
    </w:p>
    <w:p w14:paraId="66EBB2A8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 xml:space="preserve">Pool deck with lounge </w:t>
      </w:r>
      <w:proofErr w:type="spellStart"/>
      <w:r w:rsidRPr="0065640F">
        <w:rPr>
          <w:rFonts w:ascii="Times New Roman" w:hAnsi="Times New Roman" w:cs="Times New Roman"/>
          <w:sz w:val="24"/>
        </w:rPr>
        <w:t>chairs</w:t>
      </w:r>
      <w:proofErr w:type="spellEnd"/>
    </w:p>
    <w:p w14:paraId="7B31BAC2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>Outdoor gas barbecue area</w:t>
      </w:r>
    </w:p>
    <w:p w14:paraId="3DD69B9D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 xml:space="preserve">Outdoor </w:t>
      </w:r>
      <w:proofErr w:type="spellStart"/>
      <w:r w:rsidRPr="0065640F">
        <w:rPr>
          <w:rFonts w:ascii="Times New Roman" w:hAnsi="Times New Roman" w:cs="Times New Roman"/>
          <w:sz w:val="24"/>
        </w:rPr>
        <w:t>shower</w:t>
      </w:r>
      <w:proofErr w:type="spellEnd"/>
    </w:p>
    <w:p w14:paraId="6D1CA8AE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 xml:space="preserve">Multiple indoor and outdoor lounge </w:t>
      </w:r>
      <w:proofErr w:type="spellStart"/>
      <w:r w:rsidRPr="0065640F">
        <w:rPr>
          <w:rFonts w:ascii="Times New Roman" w:hAnsi="Times New Roman" w:cs="Times New Roman"/>
          <w:sz w:val="24"/>
        </w:rPr>
        <w:t>areas</w:t>
      </w:r>
      <w:proofErr w:type="spellEnd"/>
    </w:p>
    <w:p w14:paraId="7F800275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 xml:space="preserve">Gym with </w:t>
      </w:r>
      <w:proofErr w:type="spellStart"/>
      <w:r w:rsidRPr="0065640F">
        <w:rPr>
          <w:rFonts w:ascii="Times New Roman" w:hAnsi="Times New Roman" w:cs="Times New Roman"/>
          <w:sz w:val="24"/>
        </w:rPr>
        <w:t>sea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65640F">
        <w:rPr>
          <w:rFonts w:ascii="Times New Roman" w:hAnsi="Times New Roman" w:cs="Times New Roman"/>
          <w:sz w:val="24"/>
        </w:rPr>
        <w:t>sunset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views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65640F">
        <w:rPr>
          <w:rFonts w:ascii="Times New Roman" w:hAnsi="Times New Roman" w:cs="Times New Roman"/>
          <w:sz w:val="24"/>
        </w:rPr>
        <w:t>equipped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65640F">
        <w:rPr>
          <w:rFonts w:ascii="Times New Roman" w:hAnsi="Times New Roman" w:cs="Times New Roman"/>
          <w:sz w:val="24"/>
        </w:rPr>
        <w:t>treadmill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5640F">
        <w:rPr>
          <w:rFonts w:ascii="Times New Roman" w:hAnsi="Times New Roman" w:cs="Times New Roman"/>
          <w:sz w:val="24"/>
        </w:rPr>
        <w:t>speedbike</w:t>
      </w:r>
      <w:proofErr w:type="spellEnd"/>
      <w:r w:rsidRPr="0065640F">
        <w:rPr>
          <w:rFonts w:ascii="Times New Roman" w:hAnsi="Times New Roman" w:cs="Times New Roman"/>
          <w:sz w:val="24"/>
        </w:rPr>
        <w:t>, rowing machine,</w:t>
      </w:r>
    </w:p>
    <w:p w14:paraId="6CEB4E65" w14:textId="77777777" w:rsidR="00CF5E9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5640F">
        <w:rPr>
          <w:rFonts w:ascii="Times New Roman" w:hAnsi="Times New Roman" w:cs="Times New Roman"/>
          <w:sz w:val="24"/>
        </w:rPr>
        <w:t>exercise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bench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5640F">
        <w:rPr>
          <w:rFonts w:ascii="Times New Roman" w:hAnsi="Times New Roman" w:cs="Times New Roman"/>
          <w:sz w:val="24"/>
        </w:rPr>
        <w:t>exercise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frame, TRX, </w:t>
      </w:r>
      <w:proofErr w:type="spellStart"/>
      <w:r w:rsidRPr="0065640F">
        <w:rPr>
          <w:rFonts w:ascii="Times New Roman" w:hAnsi="Times New Roman" w:cs="Times New Roman"/>
          <w:sz w:val="24"/>
        </w:rPr>
        <w:t>dumbbells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, kettlebell, </w:t>
      </w:r>
      <w:proofErr w:type="spellStart"/>
      <w:r w:rsidRPr="0065640F">
        <w:rPr>
          <w:rFonts w:ascii="Times New Roman" w:hAnsi="Times New Roman" w:cs="Times New Roman"/>
          <w:sz w:val="24"/>
        </w:rPr>
        <w:t>exercise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mats</w:t>
      </w:r>
      <w:proofErr w:type="spellEnd"/>
      <w:r w:rsidRPr="0065640F">
        <w:rPr>
          <w:rFonts w:ascii="Times New Roman" w:hAnsi="Times New Roman" w:cs="Times New Roman"/>
          <w:sz w:val="24"/>
        </w:rPr>
        <w:t>), minibar</w:t>
      </w:r>
    </w:p>
    <w:p w14:paraId="1A2B5754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>Massage room.</w:t>
      </w:r>
    </w:p>
    <w:p w14:paraId="0BC1F4E1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 xml:space="preserve">Home Cinema (HD </w:t>
      </w:r>
      <w:proofErr w:type="spellStart"/>
      <w:r w:rsidRPr="0065640F">
        <w:rPr>
          <w:rFonts w:ascii="Times New Roman" w:hAnsi="Times New Roman" w:cs="Times New Roman"/>
          <w:sz w:val="24"/>
        </w:rPr>
        <w:t>projector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with 200" </w:t>
      </w:r>
      <w:proofErr w:type="spellStart"/>
      <w:r w:rsidRPr="0065640F">
        <w:rPr>
          <w:rFonts w:ascii="Times New Roman" w:hAnsi="Times New Roman" w:cs="Times New Roman"/>
          <w:sz w:val="24"/>
        </w:rPr>
        <w:t>projection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wall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and DBS sound system) </w:t>
      </w:r>
    </w:p>
    <w:p w14:paraId="2ADC1A88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>Game room</w:t>
      </w:r>
    </w:p>
    <w:p w14:paraId="58F28F1F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>High-</w:t>
      </w:r>
      <w:proofErr w:type="spellStart"/>
      <w:r w:rsidRPr="0065640F">
        <w:rPr>
          <w:rFonts w:ascii="Times New Roman" w:hAnsi="Times New Roman" w:cs="Times New Roman"/>
          <w:sz w:val="24"/>
        </w:rPr>
        <w:t>quality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indoor and outdoor sound system (Sonos)</w:t>
      </w:r>
    </w:p>
    <w:p w14:paraId="6C698F8C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lastRenderedPageBreak/>
        <w:t xml:space="preserve">Smart </w:t>
      </w:r>
      <w:proofErr w:type="spellStart"/>
      <w:r w:rsidRPr="0065640F">
        <w:rPr>
          <w:rFonts w:ascii="Times New Roman" w:hAnsi="Times New Roman" w:cs="Times New Roman"/>
          <w:sz w:val="24"/>
        </w:rPr>
        <w:t>flat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-screen </w:t>
      </w:r>
      <w:proofErr w:type="spellStart"/>
      <w:r w:rsidRPr="0065640F">
        <w:rPr>
          <w:rFonts w:ascii="Times New Roman" w:hAnsi="Times New Roman" w:cs="Times New Roman"/>
          <w:sz w:val="24"/>
        </w:rPr>
        <w:t>TVs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65640F">
        <w:rPr>
          <w:rFonts w:ascii="Times New Roman" w:hAnsi="Times New Roman" w:cs="Times New Roman"/>
          <w:sz w:val="24"/>
        </w:rPr>
        <w:t>all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bedrooms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and gym area.</w:t>
      </w:r>
    </w:p>
    <w:p w14:paraId="28B4CE4B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65640F">
        <w:rPr>
          <w:rFonts w:ascii="Times New Roman" w:hAnsi="Times New Roman" w:cs="Times New Roman"/>
          <w:sz w:val="24"/>
        </w:rPr>
        <w:t>conditioning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65640F">
        <w:rPr>
          <w:rFonts w:ascii="Times New Roman" w:hAnsi="Times New Roman" w:cs="Times New Roman"/>
          <w:sz w:val="24"/>
        </w:rPr>
        <w:t>underfloor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heating</w:t>
      </w:r>
      <w:proofErr w:type="spellEnd"/>
      <w:r w:rsidRPr="0065640F">
        <w:rPr>
          <w:rFonts w:ascii="Times New Roman" w:hAnsi="Times New Roman" w:cs="Times New Roman"/>
          <w:sz w:val="24"/>
        </w:rPr>
        <w:t>, fans</w:t>
      </w:r>
    </w:p>
    <w:p w14:paraId="3B5AE465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 xml:space="preserve">Internet access (Wi-Fi), </w:t>
      </w:r>
      <w:proofErr w:type="spellStart"/>
      <w:r w:rsidRPr="0065640F">
        <w:rPr>
          <w:rFonts w:ascii="Times New Roman" w:hAnsi="Times New Roman" w:cs="Times New Roman"/>
          <w:sz w:val="24"/>
        </w:rPr>
        <w:t>spaces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reserved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for laptops</w:t>
      </w:r>
    </w:p>
    <w:p w14:paraId="28F8C5AB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5640F">
        <w:rPr>
          <w:rFonts w:ascii="Times New Roman" w:hAnsi="Times New Roman" w:cs="Times New Roman"/>
          <w:sz w:val="24"/>
        </w:rPr>
        <w:t>Gated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property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5640F">
        <w:rPr>
          <w:rFonts w:ascii="Times New Roman" w:hAnsi="Times New Roman" w:cs="Times New Roman"/>
          <w:sz w:val="24"/>
        </w:rPr>
        <w:t>safes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65640F">
        <w:rPr>
          <w:rFonts w:ascii="Times New Roman" w:hAnsi="Times New Roman" w:cs="Times New Roman"/>
          <w:sz w:val="24"/>
        </w:rPr>
        <w:t>all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bedrooms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, security </w:t>
      </w:r>
      <w:proofErr w:type="spellStart"/>
      <w:r w:rsidRPr="0065640F">
        <w:rPr>
          <w:rFonts w:ascii="Times New Roman" w:hAnsi="Times New Roman" w:cs="Times New Roman"/>
          <w:sz w:val="24"/>
        </w:rPr>
        <w:t>cameras</w:t>
      </w:r>
      <w:proofErr w:type="spellEnd"/>
    </w:p>
    <w:p w14:paraId="6AC3F5D4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 xml:space="preserve">Professional </w:t>
      </w:r>
      <w:proofErr w:type="spellStart"/>
      <w:r w:rsidRPr="0065640F">
        <w:rPr>
          <w:rFonts w:ascii="Times New Roman" w:hAnsi="Times New Roman" w:cs="Times New Roman"/>
          <w:sz w:val="24"/>
        </w:rPr>
        <w:t>chef's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kitchen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65640F">
        <w:rPr>
          <w:rFonts w:ascii="Times New Roman" w:hAnsi="Times New Roman" w:cs="Times New Roman"/>
          <w:sz w:val="24"/>
        </w:rPr>
        <w:t>fully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equipped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kitchen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65640F">
        <w:rPr>
          <w:rFonts w:ascii="Times New Roman" w:hAnsi="Times New Roman" w:cs="Times New Roman"/>
          <w:sz w:val="24"/>
        </w:rPr>
        <w:t>all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modern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appliances</w:t>
      </w:r>
    </w:p>
    <w:p w14:paraId="7ABAB581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 xml:space="preserve">Private </w:t>
      </w:r>
      <w:proofErr w:type="spellStart"/>
      <w:r w:rsidRPr="0065640F">
        <w:rPr>
          <w:rFonts w:ascii="Times New Roman" w:hAnsi="Times New Roman" w:cs="Times New Roman"/>
          <w:sz w:val="24"/>
        </w:rPr>
        <w:t>covered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parking</w:t>
      </w:r>
    </w:p>
    <w:p w14:paraId="67D220DA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5640F">
        <w:rPr>
          <w:rFonts w:ascii="Times New Roman" w:hAnsi="Times New Roman" w:cs="Times New Roman"/>
          <w:sz w:val="24"/>
        </w:rPr>
        <w:t>Bathroom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amenities</w:t>
      </w:r>
      <w:proofErr w:type="spellEnd"/>
    </w:p>
    <w:p w14:paraId="0343494E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5640F">
        <w:rPr>
          <w:rFonts w:ascii="Times New Roman" w:hAnsi="Times New Roman" w:cs="Times New Roman"/>
          <w:sz w:val="24"/>
        </w:rPr>
        <w:t>Hair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dryer</w:t>
      </w:r>
      <w:proofErr w:type="spellEnd"/>
    </w:p>
    <w:p w14:paraId="475FDD59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43BB7906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5640F">
        <w:rPr>
          <w:rFonts w:ascii="Times New Roman" w:hAnsi="Times New Roman" w:cs="Times New Roman"/>
          <w:sz w:val="24"/>
        </w:rPr>
        <w:t>Amenities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included</w:t>
      </w:r>
      <w:proofErr w:type="spellEnd"/>
    </w:p>
    <w:p w14:paraId="3D5A5A95" w14:textId="42E384AF" w:rsidR="00A342C9" w:rsidRDefault="00A342C9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A342C9">
        <w:rPr>
          <w:rFonts w:ascii="Times New Roman" w:hAnsi="Times New Roman" w:cs="Times New Roman"/>
          <w:sz w:val="24"/>
        </w:rPr>
        <w:t>daily</w:t>
      </w:r>
      <w:proofErr w:type="spellEnd"/>
      <w:r w:rsidRPr="00A34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42C9">
        <w:rPr>
          <w:rFonts w:ascii="Times New Roman" w:hAnsi="Times New Roman" w:cs="Times New Roman"/>
          <w:sz w:val="24"/>
        </w:rPr>
        <w:t>housekeeping</w:t>
      </w:r>
      <w:proofErr w:type="spellEnd"/>
      <w:r w:rsidRPr="00A342C9">
        <w:rPr>
          <w:rFonts w:ascii="Times New Roman" w:hAnsi="Times New Roman" w:cs="Times New Roman"/>
          <w:sz w:val="24"/>
        </w:rPr>
        <w:t xml:space="preserve"> service - live-in staff (</w:t>
      </w:r>
      <w:proofErr w:type="spellStart"/>
      <w:r w:rsidRPr="00A342C9">
        <w:rPr>
          <w:rFonts w:ascii="Times New Roman" w:hAnsi="Times New Roman" w:cs="Times New Roman"/>
          <w:sz w:val="24"/>
        </w:rPr>
        <w:t>change</w:t>
      </w:r>
      <w:proofErr w:type="spellEnd"/>
      <w:r w:rsidRPr="00A342C9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A342C9">
        <w:rPr>
          <w:rFonts w:ascii="Times New Roman" w:hAnsi="Times New Roman" w:cs="Times New Roman"/>
          <w:sz w:val="24"/>
        </w:rPr>
        <w:t>towels</w:t>
      </w:r>
      <w:proofErr w:type="spellEnd"/>
      <w:r w:rsidRPr="00A34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42C9">
        <w:rPr>
          <w:rFonts w:ascii="Times New Roman" w:hAnsi="Times New Roman" w:cs="Times New Roman"/>
          <w:sz w:val="24"/>
        </w:rPr>
        <w:t>every</w:t>
      </w:r>
      <w:proofErr w:type="spellEnd"/>
      <w:r w:rsidRPr="00A342C9">
        <w:rPr>
          <w:rFonts w:ascii="Times New Roman" w:hAnsi="Times New Roman" w:cs="Times New Roman"/>
          <w:sz w:val="24"/>
        </w:rPr>
        <w:t xml:space="preserve"> 2 days/</w:t>
      </w:r>
      <w:proofErr w:type="spellStart"/>
      <w:r w:rsidRPr="00A342C9">
        <w:rPr>
          <w:rFonts w:ascii="Times New Roman" w:hAnsi="Times New Roman" w:cs="Times New Roman"/>
          <w:sz w:val="24"/>
        </w:rPr>
        <w:t>change</w:t>
      </w:r>
      <w:proofErr w:type="spellEnd"/>
      <w:r w:rsidRPr="00A342C9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A342C9">
        <w:rPr>
          <w:rFonts w:ascii="Times New Roman" w:hAnsi="Times New Roman" w:cs="Times New Roman"/>
          <w:sz w:val="24"/>
        </w:rPr>
        <w:t>linens</w:t>
      </w:r>
      <w:proofErr w:type="spellEnd"/>
      <w:r w:rsidRPr="00A34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42C9">
        <w:rPr>
          <w:rFonts w:ascii="Times New Roman" w:hAnsi="Times New Roman" w:cs="Times New Roman"/>
          <w:sz w:val="24"/>
        </w:rPr>
        <w:t>every</w:t>
      </w:r>
      <w:proofErr w:type="spellEnd"/>
      <w:r w:rsidRPr="00A342C9">
        <w:rPr>
          <w:rFonts w:ascii="Times New Roman" w:hAnsi="Times New Roman" w:cs="Times New Roman"/>
          <w:sz w:val="24"/>
        </w:rPr>
        <w:t xml:space="preserve"> 3 days), chef (3 </w:t>
      </w:r>
      <w:proofErr w:type="spellStart"/>
      <w:r w:rsidRPr="00A342C9">
        <w:rPr>
          <w:rFonts w:ascii="Times New Roman" w:hAnsi="Times New Roman" w:cs="Times New Roman"/>
          <w:sz w:val="24"/>
        </w:rPr>
        <w:t>meals</w:t>
      </w:r>
      <w:proofErr w:type="spellEnd"/>
      <w:r w:rsidRPr="00A342C9">
        <w:rPr>
          <w:rFonts w:ascii="Times New Roman" w:hAnsi="Times New Roman" w:cs="Times New Roman"/>
          <w:sz w:val="24"/>
        </w:rPr>
        <w:t xml:space="preserve">/day, </w:t>
      </w:r>
      <w:proofErr w:type="spellStart"/>
      <w:r w:rsidRPr="00A342C9">
        <w:rPr>
          <w:rFonts w:ascii="Times New Roman" w:hAnsi="Times New Roman" w:cs="Times New Roman"/>
          <w:sz w:val="24"/>
        </w:rPr>
        <w:t>groceries</w:t>
      </w:r>
      <w:proofErr w:type="spellEnd"/>
      <w:r w:rsidRPr="00A342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42C9">
        <w:rPr>
          <w:rFonts w:ascii="Times New Roman" w:hAnsi="Times New Roman" w:cs="Times New Roman"/>
          <w:sz w:val="24"/>
        </w:rPr>
        <w:t>excluded</w:t>
      </w:r>
      <w:proofErr w:type="spellEnd"/>
      <w:r w:rsidRPr="00A342C9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A342C9">
        <w:rPr>
          <w:rFonts w:ascii="Times New Roman" w:hAnsi="Times New Roman" w:cs="Times New Roman"/>
          <w:sz w:val="24"/>
        </w:rPr>
        <w:t>butler</w:t>
      </w:r>
      <w:proofErr w:type="spellEnd"/>
      <w:r w:rsidRPr="00A342C9">
        <w:rPr>
          <w:rFonts w:ascii="Times New Roman" w:hAnsi="Times New Roman" w:cs="Times New Roman"/>
          <w:sz w:val="24"/>
        </w:rPr>
        <w:t xml:space="preserve"> (8 hours/day), night </w:t>
      </w:r>
      <w:proofErr w:type="spellStart"/>
      <w:r w:rsidRPr="00A342C9">
        <w:rPr>
          <w:rFonts w:ascii="Times New Roman" w:hAnsi="Times New Roman" w:cs="Times New Roman"/>
          <w:sz w:val="24"/>
        </w:rPr>
        <w:t>guard</w:t>
      </w:r>
      <w:proofErr w:type="spellEnd"/>
      <w:r w:rsidRPr="00A342C9">
        <w:rPr>
          <w:rFonts w:ascii="Times New Roman" w:hAnsi="Times New Roman" w:cs="Times New Roman"/>
          <w:sz w:val="24"/>
        </w:rPr>
        <w:t xml:space="preserve"> (22:00 - 06:00)</w:t>
      </w:r>
    </w:p>
    <w:p w14:paraId="329D4636" w14:textId="77777777" w:rsidR="00A342C9" w:rsidRDefault="00A342C9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6A5E6A62" w14:textId="4E51C91D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5640F">
        <w:rPr>
          <w:rFonts w:ascii="Times New Roman" w:hAnsi="Times New Roman" w:cs="Times New Roman"/>
          <w:sz w:val="24"/>
        </w:rPr>
        <w:t>Mandatory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extras</w:t>
      </w:r>
      <w:proofErr w:type="spellEnd"/>
    </w:p>
    <w:p w14:paraId="4324103C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65640F">
        <w:rPr>
          <w:rFonts w:ascii="Times New Roman" w:hAnsi="Times New Roman" w:cs="Times New Roman"/>
          <w:sz w:val="24"/>
        </w:rPr>
        <w:t>deposit</w:t>
      </w:r>
      <w:proofErr w:type="spellEnd"/>
    </w:p>
    <w:p w14:paraId="598FB772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797D6E99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 xml:space="preserve">Extras </w:t>
      </w:r>
      <w:proofErr w:type="spellStart"/>
      <w:r w:rsidRPr="0065640F">
        <w:rPr>
          <w:rFonts w:ascii="Times New Roman" w:hAnsi="Times New Roman" w:cs="Times New Roman"/>
          <w:sz w:val="24"/>
        </w:rPr>
        <w:t>upon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request</w:t>
      </w:r>
      <w:proofErr w:type="spellEnd"/>
    </w:p>
    <w:p w14:paraId="5C08C9C8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 xml:space="preserve">Extra people: </w:t>
      </w:r>
      <w:proofErr w:type="spellStart"/>
      <w:r w:rsidRPr="0065640F">
        <w:rPr>
          <w:rFonts w:ascii="Times New Roman" w:hAnsi="Times New Roman" w:cs="Times New Roman"/>
          <w:sz w:val="24"/>
        </w:rPr>
        <w:t>allowed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only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upon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request</w:t>
      </w:r>
      <w:proofErr w:type="spellEnd"/>
      <w:r w:rsidRPr="0065640F">
        <w:rPr>
          <w:rFonts w:ascii="Times New Roman" w:hAnsi="Times New Roman" w:cs="Times New Roman"/>
          <w:sz w:val="24"/>
        </w:rPr>
        <w:t>/</w:t>
      </w:r>
      <w:proofErr w:type="spellStart"/>
      <w:r w:rsidRPr="0065640F">
        <w:rPr>
          <w:rFonts w:ascii="Times New Roman" w:hAnsi="Times New Roman" w:cs="Times New Roman"/>
          <w:sz w:val="24"/>
        </w:rPr>
        <w:t>additional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charge</w:t>
      </w:r>
      <w:proofErr w:type="spellEnd"/>
    </w:p>
    <w:p w14:paraId="5831F491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5640F">
        <w:rPr>
          <w:rFonts w:ascii="Times New Roman" w:hAnsi="Times New Roman" w:cs="Times New Roman"/>
          <w:sz w:val="24"/>
        </w:rPr>
        <w:t>Washer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65640F">
        <w:rPr>
          <w:rFonts w:ascii="Times New Roman" w:hAnsi="Times New Roman" w:cs="Times New Roman"/>
          <w:sz w:val="24"/>
        </w:rPr>
        <w:t>dryer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available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</w:p>
    <w:p w14:paraId="0F8042A2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5640F">
        <w:rPr>
          <w:rFonts w:ascii="Times New Roman" w:hAnsi="Times New Roman" w:cs="Times New Roman"/>
          <w:sz w:val="24"/>
        </w:rPr>
        <w:t>Cribs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and high </w:t>
      </w:r>
      <w:proofErr w:type="spellStart"/>
      <w:r w:rsidRPr="0065640F">
        <w:rPr>
          <w:rFonts w:ascii="Times New Roman" w:hAnsi="Times New Roman" w:cs="Times New Roman"/>
          <w:sz w:val="24"/>
        </w:rPr>
        <w:t>chairs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</w:p>
    <w:p w14:paraId="4689002A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5640F">
        <w:rPr>
          <w:rFonts w:ascii="Times New Roman" w:hAnsi="Times New Roman" w:cs="Times New Roman"/>
          <w:sz w:val="24"/>
        </w:rPr>
        <w:t>Daily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change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65640F">
        <w:rPr>
          <w:rFonts w:ascii="Times New Roman" w:hAnsi="Times New Roman" w:cs="Times New Roman"/>
          <w:sz w:val="24"/>
        </w:rPr>
        <w:t>linens</w:t>
      </w:r>
      <w:proofErr w:type="spellEnd"/>
      <w:r w:rsidRPr="0065640F">
        <w:rPr>
          <w:rFonts w:ascii="Times New Roman" w:hAnsi="Times New Roman" w:cs="Times New Roman"/>
          <w:sz w:val="24"/>
        </w:rPr>
        <w:t>/</w:t>
      </w:r>
      <w:proofErr w:type="spellStart"/>
      <w:r w:rsidRPr="0065640F">
        <w:rPr>
          <w:rFonts w:ascii="Times New Roman" w:hAnsi="Times New Roman" w:cs="Times New Roman"/>
          <w:sz w:val="24"/>
        </w:rPr>
        <w:t>towels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</w:p>
    <w:p w14:paraId="10D837C2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5640F">
        <w:rPr>
          <w:rFonts w:ascii="Times New Roman" w:hAnsi="Times New Roman" w:cs="Times New Roman"/>
          <w:sz w:val="24"/>
        </w:rPr>
        <w:t>Couverture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</w:p>
    <w:p w14:paraId="51DFC18D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>Car rental/transfers</w:t>
      </w:r>
    </w:p>
    <w:p w14:paraId="10112148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5640F">
        <w:rPr>
          <w:rFonts w:ascii="Times New Roman" w:hAnsi="Times New Roman" w:cs="Times New Roman"/>
          <w:sz w:val="24"/>
        </w:rPr>
        <w:t>Helicopter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transfer</w:t>
      </w:r>
    </w:p>
    <w:p w14:paraId="7C367F93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>Driver</w:t>
      </w:r>
    </w:p>
    <w:p w14:paraId="51C921FD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>Cook</w:t>
      </w:r>
    </w:p>
    <w:p w14:paraId="2C29BCDB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>Babysitter</w:t>
      </w:r>
    </w:p>
    <w:p w14:paraId="583EDE25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>Massage</w:t>
      </w:r>
    </w:p>
    <w:p w14:paraId="7EDD214E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>Personal trainer</w:t>
      </w:r>
    </w:p>
    <w:p w14:paraId="0453B4CF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5640F">
        <w:rPr>
          <w:rFonts w:ascii="Times New Roman" w:hAnsi="Times New Roman" w:cs="Times New Roman"/>
          <w:sz w:val="24"/>
        </w:rPr>
        <w:t>Daily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cruises</w:t>
      </w:r>
    </w:p>
    <w:p w14:paraId="1A4C2C43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>Personal security</w:t>
      </w:r>
    </w:p>
    <w:p w14:paraId="774ACF9E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>Shopping services</w:t>
      </w:r>
    </w:p>
    <w:p w14:paraId="0C0BD2F8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3CA91D3B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>Good to know</w:t>
      </w:r>
    </w:p>
    <w:p w14:paraId="3ED32F8F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 xml:space="preserve">Smoking </w:t>
      </w:r>
      <w:proofErr w:type="spellStart"/>
      <w:r w:rsidRPr="0065640F">
        <w:rPr>
          <w:rFonts w:ascii="Times New Roman" w:hAnsi="Times New Roman" w:cs="Times New Roman"/>
          <w:sz w:val="24"/>
        </w:rPr>
        <w:t>is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not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allowed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inside</w:t>
      </w:r>
    </w:p>
    <w:p w14:paraId="46D45398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 xml:space="preserve">Pets: </w:t>
      </w:r>
      <w:proofErr w:type="spellStart"/>
      <w:r w:rsidRPr="0065640F">
        <w:rPr>
          <w:rFonts w:ascii="Times New Roman" w:hAnsi="Times New Roman" w:cs="Times New Roman"/>
          <w:sz w:val="24"/>
        </w:rPr>
        <w:t>upon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request</w:t>
      </w:r>
      <w:proofErr w:type="spellEnd"/>
    </w:p>
    <w:p w14:paraId="5A97D578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 xml:space="preserve">Events/use of </w:t>
      </w:r>
      <w:proofErr w:type="spellStart"/>
      <w:r w:rsidRPr="0065640F">
        <w:rPr>
          <w:rFonts w:ascii="Times New Roman" w:hAnsi="Times New Roman" w:cs="Times New Roman"/>
          <w:sz w:val="24"/>
        </w:rPr>
        <w:t>property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65640F">
        <w:rPr>
          <w:rFonts w:ascii="Times New Roman" w:hAnsi="Times New Roman" w:cs="Times New Roman"/>
          <w:sz w:val="24"/>
        </w:rPr>
        <w:t>purposes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other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than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lodging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(production, </w:t>
      </w:r>
      <w:proofErr w:type="spellStart"/>
      <w:r w:rsidRPr="0065640F">
        <w:rPr>
          <w:rFonts w:ascii="Times New Roman" w:hAnsi="Times New Roman" w:cs="Times New Roman"/>
          <w:sz w:val="24"/>
        </w:rPr>
        <w:t>filming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, etc.): </w:t>
      </w:r>
      <w:proofErr w:type="spellStart"/>
      <w:r w:rsidRPr="0065640F">
        <w:rPr>
          <w:rFonts w:ascii="Times New Roman" w:hAnsi="Times New Roman" w:cs="Times New Roman"/>
          <w:sz w:val="24"/>
        </w:rPr>
        <w:t>allowed</w:t>
      </w:r>
      <w:proofErr w:type="spellEnd"/>
    </w:p>
    <w:p w14:paraId="0DE541FA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5640F">
        <w:rPr>
          <w:rFonts w:ascii="Times New Roman" w:hAnsi="Times New Roman" w:cs="Times New Roman"/>
          <w:sz w:val="24"/>
        </w:rPr>
        <w:lastRenderedPageBreak/>
        <w:t>Only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upon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request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65640F">
        <w:rPr>
          <w:rFonts w:ascii="Times New Roman" w:hAnsi="Times New Roman" w:cs="Times New Roman"/>
          <w:sz w:val="24"/>
        </w:rPr>
        <w:t>prior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40F">
        <w:rPr>
          <w:rFonts w:ascii="Times New Roman" w:hAnsi="Times New Roman" w:cs="Times New Roman"/>
          <w:sz w:val="24"/>
        </w:rPr>
        <w:t>approval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</w:t>
      </w:r>
    </w:p>
    <w:p w14:paraId="2F20BE15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>Minimum stay policy: 3 nights/low season, 5 nights/</w:t>
      </w:r>
      <w:proofErr w:type="spellStart"/>
      <w:r w:rsidRPr="0065640F">
        <w:rPr>
          <w:rFonts w:ascii="Times New Roman" w:hAnsi="Times New Roman" w:cs="Times New Roman"/>
          <w:sz w:val="24"/>
        </w:rPr>
        <w:t>mid</w:t>
      </w:r>
      <w:proofErr w:type="spellEnd"/>
      <w:r w:rsidRPr="0065640F">
        <w:rPr>
          <w:rFonts w:ascii="Times New Roman" w:hAnsi="Times New Roman" w:cs="Times New Roman"/>
          <w:sz w:val="24"/>
        </w:rPr>
        <w:t xml:space="preserve"> season, 7 nights/high season</w:t>
      </w:r>
    </w:p>
    <w:p w14:paraId="1628F031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>Check-in after 3 p.m.</w:t>
      </w:r>
    </w:p>
    <w:p w14:paraId="3B9342FF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>Check-out by 10 a.m.</w:t>
      </w:r>
    </w:p>
    <w:p w14:paraId="1B7DF726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4A7F1D5C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5640F">
        <w:rPr>
          <w:rFonts w:ascii="Times New Roman" w:hAnsi="Times New Roman" w:cs="Times New Roman"/>
          <w:sz w:val="24"/>
        </w:rPr>
        <w:t>Distances</w:t>
      </w:r>
      <w:proofErr w:type="spellEnd"/>
    </w:p>
    <w:p w14:paraId="099620E0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>Beach 2.9 km</w:t>
      </w:r>
    </w:p>
    <w:p w14:paraId="5F77EBAB" w14:textId="77777777" w:rsidR="0065640F" w:rsidRPr="0065640F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>New Port 4.7 km</w:t>
      </w:r>
    </w:p>
    <w:p w14:paraId="1698E51A" w14:textId="77777777" w:rsidR="0065640F" w:rsidRPr="00802F66" w:rsidRDefault="0065640F" w:rsidP="0065640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5640F">
        <w:rPr>
          <w:rFonts w:ascii="Times New Roman" w:hAnsi="Times New Roman" w:cs="Times New Roman"/>
          <w:sz w:val="24"/>
        </w:rPr>
        <w:t>Mykonos Town Center 5.8 km</w:t>
      </w:r>
    </w:p>
    <w:sectPr w:rsidR="0065640F" w:rsidRPr="00802F6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F5BC2" w14:textId="77777777" w:rsidR="001C1666" w:rsidRDefault="001C1666" w:rsidP="00992F81">
      <w:pPr>
        <w:spacing w:after="0" w:line="240" w:lineRule="auto"/>
      </w:pPr>
      <w:r>
        <w:separator/>
      </w:r>
    </w:p>
  </w:endnote>
  <w:endnote w:type="continuationSeparator" w:id="0">
    <w:p w14:paraId="3A6DBF92" w14:textId="77777777" w:rsidR="001C1666" w:rsidRDefault="001C1666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FA8DE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563E3001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2AC46AA9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F69FE" w14:textId="77777777" w:rsidR="001C1666" w:rsidRDefault="001C1666" w:rsidP="00992F81">
      <w:pPr>
        <w:spacing w:after="0" w:line="240" w:lineRule="auto"/>
      </w:pPr>
      <w:r>
        <w:separator/>
      </w:r>
    </w:p>
  </w:footnote>
  <w:footnote w:type="continuationSeparator" w:id="0">
    <w:p w14:paraId="76773CB4" w14:textId="77777777" w:rsidR="001C1666" w:rsidRDefault="001C1666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4374D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A78DD9D" wp14:editId="29DA93D9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2913123">
    <w:abstractNumId w:val="16"/>
  </w:num>
  <w:num w:numId="2" w16cid:durableId="670642627">
    <w:abstractNumId w:val="5"/>
  </w:num>
  <w:num w:numId="3" w16cid:durableId="1088766713">
    <w:abstractNumId w:val="3"/>
  </w:num>
  <w:num w:numId="4" w16cid:durableId="1563100891">
    <w:abstractNumId w:val="2"/>
  </w:num>
  <w:num w:numId="5" w16cid:durableId="2036269099">
    <w:abstractNumId w:val="4"/>
  </w:num>
  <w:num w:numId="6" w16cid:durableId="17316839">
    <w:abstractNumId w:val="10"/>
  </w:num>
  <w:num w:numId="7" w16cid:durableId="673341788">
    <w:abstractNumId w:val="8"/>
  </w:num>
  <w:num w:numId="8" w16cid:durableId="253511837">
    <w:abstractNumId w:val="9"/>
  </w:num>
  <w:num w:numId="9" w16cid:durableId="1866363470">
    <w:abstractNumId w:val="13"/>
  </w:num>
  <w:num w:numId="10" w16cid:durableId="1319577994">
    <w:abstractNumId w:val="12"/>
  </w:num>
  <w:num w:numId="11" w16cid:durableId="1979338473">
    <w:abstractNumId w:val="7"/>
  </w:num>
  <w:num w:numId="12" w16cid:durableId="775905741">
    <w:abstractNumId w:val="17"/>
  </w:num>
  <w:num w:numId="13" w16cid:durableId="638609202">
    <w:abstractNumId w:val="11"/>
  </w:num>
  <w:num w:numId="14" w16cid:durableId="1214074837">
    <w:abstractNumId w:val="15"/>
  </w:num>
  <w:num w:numId="15" w16cid:durableId="772627384">
    <w:abstractNumId w:val="14"/>
  </w:num>
  <w:num w:numId="16" w16cid:durableId="715664548">
    <w:abstractNumId w:val="0"/>
  </w:num>
  <w:num w:numId="17" w16cid:durableId="12584033">
    <w:abstractNumId w:val="1"/>
  </w:num>
  <w:num w:numId="18" w16cid:durableId="12972250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C"/>
    <w:rsid w:val="00001561"/>
    <w:rsid w:val="00004DAD"/>
    <w:rsid w:val="0001243A"/>
    <w:rsid w:val="00030821"/>
    <w:rsid w:val="00040AFF"/>
    <w:rsid w:val="000563F2"/>
    <w:rsid w:val="000679B7"/>
    <w:rsid w:val="00076031"/>
    <w:rsid w:val="0008071F"/>
    <w:rsid w:val="000A31B0"/>
    <w:rsid w:val="000B0796"/>
    <w:rsid w:val="000C7605"/>
    <w:rsid w:val="000D0CE8"/>
    <w:rsid w:val="000D5A90"/>
    <w:rsid w:val="000D6746"/>
    <w:rsid w:val="000E7C51"/>
    <w:rsid w:val="000F07FF"/>
    <w:rsid w:val="000F1F8D"/>
    <w:rsid w:val="000F2C99"/>
    <w:rsid w:val="00110364"/>
    <w:rsid w:val="0011381C"/>
    <w:rsid w:val="00114317"/>
    <w:rsid w:val="001301D3"/>
    <w:rsid w:val="00136FD3"/>
    <w:rsid w:val="001760D0"/>
    <w:rsid w:val="00183908"/>
    <w:rsid w:val="00190000"/>
    <w:rsid w:val="00193378"/>
    <w:rsid w:val="001B2B1A"/>
    <w:rsid w:val="001B7018"/>
    <w:rsid w:val="001C1666"/>
    <w:rsid w:val="001E50F3"/>
    <w:rsid w:val="001F1BE4"/>
    <w:rsid w:val="002170CE"/>
    <w:rsid w:val="002364FD"/>
    <w:rsid w:val="00251786"/>
    <w:rsid w:val="00254D9D"/>
    <w:rsid w:val="0026784A"/>
    <w:rsid w:val="00277413"/>
    <w:rsid w:val="0028354D"/>
    <w:rsid w:val="0028384C"/>
    <w:rsid w:val="002927D1"/>
    <w:rsid w:val="00296428"/>
    <w:rsid w:val="002A266B"/>
    <w:rsid w:val="002B0BFE"/>
    <w:rsid w:val="002F0DDE"/>
    <w:rsid w:val="002F1CE3"/>
    <w:rsid w:val="002F247F"/>
    <w:rsid w:val="002F6F0F"/>
    <w:rsid w:val="003030AF"/>
    <w:rsid w:val="00322573"/>
    <w:rsid w:val="003337F4"/>
    <w:rsid w:val="0036406C"/>
    <w:rsid w:val="003655C3"/>
    <w:rsid w:val="0038494E"/>
    <w:rsid w:val="003974BA"/>
    <w:rsid w:val="00397A2D"/>
    <w:rsid w:val="003A0CED"/>
    <w:rsid w:val="003B2634"/>
    <w:rsid w:val="003C565D"/>
    <w:rsid w:val="003C587A"/>
    <w:rsid w:val="003D074A"/>
    <w:rsid w:val="003D2C57"/>
    <w:rsid w:val="003D3AE5"/>
    <w:rsid w:val="003E2BA9"/>
    <w:rsid w:val="003E5B7A"/>
    <w:rsid w:val="003F2CFC"/>
    <w:rsid w:val="003F3008"/>
    <w:rsid w:val="003F45BB"/>
    <w:rsid w:val="00421789"/>
    <w:rsid w:val="004360E4"/>
    <w:rsid w:val="0043625C"/>
    <w:rsid w:val="0044101A"/>
    <w:rsid w:val="0044236D"/>
    <w:rsid w:val="00442ADE"/>
    <w:rsid w:val="00444CA3"/>
    <w:rsid w:val="004515AB"/>
    <w:rsid w:val="00473B92"/>
    <w:rsid w:val="00482E6E"/>
    <w:rsid w:val="004874EB"/>
    <w:rsid w:val="00495CFB"/>
    <w:rsid w:val="004A01DD"/>
    <w:rsid w:val="004B0D80"/>
    <w:rsid w:val="004C45CF"/>
    <w:rsid w:val="004D47DC"/>
    <w:rsid w:val="004D589C"/>
    <w:rsid w:val="004D5ECD"/>
    <w:rsid w:val="004E632A"/>
    <w:rsid w:val="00513C28"/>
    <w:rsid w:val="00516CFD"/>
    <w:rsid w:val="00520923"/>
    <w:rsid w:val="00527BD4"/>
    <w:rsid w:val="00532E6F"/>
    <w:rsid w:val="00532F53"/>
    <w:rsid w:val="00537280"/>
    <w:rsid w:val="00537F4B"/>
    <w:rsid w:val="00541274"/>
    <w:rsid w:val="00563BCF"/>
    <w:rsid w:val="005640D6"/>
    <w:rsid w:val="0058739E"/>
    <w:rsid w:val="005A19B1"/>
    <w:rsid w:val="005B169A"/>
    <w:rsid w:val="005C2895"/>
    <w:rsid w:val="005C5BE9"/>
    <w:rsid w:val="005D1CA0"/>
    <w:rsid w:val="005D6E58"/>
    <w:rsid w:val="005D77AF"/>
    <w:rsid w:val="005E407A"/>
    <w:rsid w:val="005F6E18"/>
    <w:rsid w:val="006019FD"/>
    <w:rsid w:val="00617786"/>
    <w:rsid w:val="00631B1A"/>
    <w:rsid w:val="00642643"/>
    <w:rsid w:val="00644111"/>
    <w:rsid w:val="006501A7"/>
    <w:rsid w:val="00651403"/>
    <w:rsid w:val="00652E3A"/>
    <w:rsid w:val="006538BB"/>
    <w:rsid w:val="0065640F"/>
    <w:rsid w:val="00666DD8"/>
    <w:rsid w:val="0068723C"/>
    <w:rsid w:val="006A49FD"/>
    <w:rsid w:val="006A5B08"/>
    <w:rsid w:val="006D396A"/>
    <w:rsid w:val="006D696E"/>
    <w:rsid w:val="006D6972"/>
    <w:rsid w:val="006E23A0"/>
    <w:rsid w:val="006F318A"/>
    <w:rsid w:val="00705559"/>
    <w:rsid w:val="00706854"/>
    <w:rsid w:val="00712D41"/>
    <w:rsid w:val="00716F5D"/>
    <w:rsid w:val="007332D9"/>
    <w:rsid w:val="007579F9"/>
    <w:rsid w:val="00777519"/>
    <w:rsid w:val="007872C6"/>
    <w:rsid w:val="007A0B56"/>
    <w:rsid w:val="007A3480"/>
    <w:rsid w:val="007A63B4"/>
    <w:rsid w:val="007B0CB0"/>
    <w:rsid w:val="007B7BEE"/>
    <w:rsid w:val="007C099E"/>
    <w:rsid w:val="007C30A9"/>
    <w:rsid w:val="007C5A06"/>
    <w:rsid w:val="007C5EC8"/>
    <w:rsid w:val="007D402B"/>
    <w:rsid w:val="007F1B0D"/>
    <w:rsid w:val="007F33EC"/>
    <w:rsid w:val="00800E80"/>
    <w:rsid w:val="00802F66"/>
    <w:rsid w:val="00804AF9"/>
    <w:rsid w:val="008104E5"/>
    <w:rsid w:val="00815A25"/>
    <w:rsid w:val="00816865"/>
    <w:rsid w:val="00834AF4"/>
    <w:rsid w:val="00836ADE"/>
    <w:rsid w:val="00843BF7"/>
    <w:rsid w:val="00846397"/>
    <w:rsid w:val="00855C67"/>
    <w:rsid w:val="00874A45"/>
    <w:rsid w:val="00894E0D"/>
    <w:rsid w:val="008A0A09"/>
    <w:rsid w:val="008B1C4A"/>
    <w:rsid w:val="008C5931"/>
    <w:rsid w:val="008D3CE7"/>
    <w:rsid w:val="008E594F"/>
    <w:rsid w:val="008E6EA6"/>
    <w:rsid w:val="008E6FCC"/>
    <w:rsid w:val="008F0697"/>
    <w:rsid w:val="009067ED"/>
    <w:rsid w:val="00906F74"/>
    <w:rsid w:val="00935647"/>
    <w:rsid w:val="00937BBB"/>
    <w:rsid w:val="00944EDC"/>
    <w:rsid w:val="009605AA"/>
    <w:rsid w:val="0097243E"/>
    <w:rsid w:val="00975256"/>
    <w:rsid w:val="009802BA"/>
    <w:rsid w:val="00985956"/>
    <w:rsid w:val="00992F81"/>
    <w:rsid w:val="009A27B7"/>
    <w:rsid w:val="009A67A2"/>
    <w:rsid w:val="009B7B29"/>
    <w:rsid w:val="009C24AB"/>
    <w:rsid w:val="009C617D"/>
    <w:rsid w:val="009D2AD4"/>
    <w:rsid w:val="009D7B72"/>
    <w:rsid w:val="009E32DD"/>
    <w:rsid w:val="009E7A6A"/>
    <w:rsid w:val="009F2743"/>
    <w:rsid w:val="00A057F3"/>
    <w:rsid w:val="00A16E08"/>
    <w:rsid w:val="00A342C9"/>
    <w:rsid w:val="00A36D80"/>
    <w:rsid w:val="00A543AF"/>
    <w:rsid w:val="00A70ABF"/>
    <w:rsid w:val="00A870E0"/>
    <w:rsid w:val="00A92DB4"/>
    <w:rsid w:val="00AA3CF9"/>
    <w:rsid w:val="00AB5522"/>
    <w:rsid w:val="00AC3EC0"/>
    <w:rsid w:val="00AE0F56"/>
    <w:rsid w:val="00AF02CD"/>
    <w:rsid w:val="00AF43FD"/>
    <w:rsid w:val="00B00993"/>
    <w:rsid w:val="00B01A5E"/>
    <w:rsid w:val="00B03D1C"/>
    <w:rsid w:val="00B06924"/>
    <w:rsid w:val="00B14D9C"/>
    <w:rsid w:val="00B20563"/>
    <w:rsid w:val="00B229DB"/>
    <w:rsid w:val="00B322B9"/>
    <w:rsid w:val="00B330E8"/>
    <w:rsid w:val="00B40A74"/>
    <w:rsid w:val="00B47150"/>
    <w:rsid w:val="00B509E0"/>
    <w:rsid w:val="00B5142B"/>
    <w:rsid w:val="00B57C31"/>
    <w:rsid w:val="00B61CD7"/>
    <w:rsid w:val="00B7386A"/>
    <w:rsid w:val="00B748C9"/>
    <w:rsid w:val="00B81A65"/>
    <w:rsid w:val="00B85F37"/>
    <w:rsid w:val="00B9664F"/>
    <w:rsid w:val="00B96FFB"/>
    <w:rsid w:val="00BA6E10"/>
    <w:rsid w:val="00BB2AAF"/>
    <w:rsid w:val="00BC25FB"/>
    <w:rsid w:val="00BF246B"/>
    <w:rsid w:val="00C10A80"/>
    <w:rsid w:val="00C32E4C"/>
    <w:rsid w:val="00C34B33"/>
    <w:rsid w:val="00C52FC7"/>
    <w:rsid w:val="00C5541C"/>
    <w:rsid w:val="00C62A05"/>
    <w:rsid w:val="00C62EAE"/>
    <w:rsid w:val="00C632B7"/>
    <w:rsid w:val="00C63CB3"/>
    <w:rsid w:val="00CB41C2"/>
    <w:rsid w:val="00CE2F4D"/>
    <w:rsid w:val="00CF0687"/>
    <w:rsid w:val="00CF5E9F"/>
    <w:rsid w:val="00D0007E"/>
    <w:rsid w:val="00D2530A"/>
    <w:rsid w:val="00D41C04"/>
    <w:rsid w:val="00D41C87"/>
    <w:rsid w:val="00D43796"/>
    <w:rsid w:val="00D50E2B"/>
    <w:rsid w:val="00D612C8"/>
    <w:rsid w:val="00D61CEA"/>
    <w:rsid w:val="00D82178"/>
    <w:rsid w:val="00D904E2"/>
    <w:rsid w:val="00DB21C0"/>
    <w:rsid w:val="00DB560F"/>
    <w:rsid w:val="00DE3B3C"/>
    <w:rsid w:val="00DE7AFA"/>
    <w:rsid w:val="00DF2405"/>
    <w:rsid w:val="00DF2793"/>
    <w:rsid w:val="00E071C8"/>
    <w:rsid w:val="00E35BAF"/>
    <w:rsid w:val="00E50743"/>
    <w:rsid w:val="00E5198C"/>
    <w:rsid w:val="00E604CC"/>
    <w:rsid w:val="00E6163F"/>
    <w:rsid w:val="00E65183"/>
    <w:rsid w:val="00E66B9C"/>
    <w:rsid w:val="00E72BEA"/>
    <w:rsid w:val="00E76EAE"/>
    <w:rsid w:val="00E94E55"/>
    <w:rsid w:val="00EA1A72"/>
    <w:rsid w:val="00EA6EB4"/>
    <w:rsid w:val="00EB2105"/>
    <w:rsid w:val="00EC7148"/>
    <w:rsid w:val="00ED1E4B"/>
    <w:rsid w:val="00EE0240"/>
    <w:rsid w:val="00EE27BA"/>
    <w:rsid w:val="00EF1FAA"/>
    <w:rsid w:val="00EF31BE"/>
    <w:rsid w:val="00EF6CC6"/>
    <w:rsid w:val="00EF7AD6"/>
    <w:rsid w:val="00F1510C"/>
    <w:rsid w:val="00F33024"/>
    <w:rsid w:val="00F355AB"/>
    <w:rsid w:val="00F35CB4"/>
    <w:rsid w:val="00F46BD2"/>
    <w:rsid w:val="00F61AE4"/>
    <w:rsid w:val="00F66829"/>
    <w:rsid w:val="00F67E7E"/>
    <w:rsid w:val="00F70B97"/>
    <w:rsid w:val="00F71AAD"/>
    <w:rsid w:val="00F75E41"/>
    <w:rsid w:val="00F8183A"/>
    <w:rsid w:val="00F8449C"/>
    <w:rsid w:val="00F91FBD"/>
    <w:rsid w:val="00FA1DE7"/>
    <w:rsid w:val="00FA3869"/>
    <w:rsid w:val="00FC0775"/>
    <w:rsid w:val="00FD59C3"/>
    <w:rsid w:val="00FD6BB0"/>
    <w:rsid w:val="00FF1AEB"/>
    <w:rsid w:val="00FF1B45"/>
    <w:rsid w:val="00FF5746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0B1E5"/>
  <w15:docId w15:val="{F88C4D7E-EA74-43FD-9647-514CC93E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4</cp:revision>
  <dcterms:created xsi:type="dcterms:W3CDTF">2024-01-11T08:42:00Z</dcterms:created>
  <dcterms:modified xsi:type="dcterms:W3CDTF">2025-01-28T12:06:00Z</dcterms:modified>
</cp:coreProperties>
</file>