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379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Villa Atoll</w:t>
      </w:r>
      <w:r>
        <w:rPr>
          <w:rFonts w:ascii="Times New Roman" w:hAnsi="Times New Roman" w:cs="Times New Roman"/>
          <w:sz w:val="24"/>
        </w:rPr>
        <w:t>o</w:t>
      </w:r>
    </w:p>
    <w:p w14:paraId="208A675B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36577D">
        <w:rPr>
          <w:rFonts w:ascii="Times New Roman" w:hAnsi="Times New Roman" w:cs="Times New Roman"/>
          <w:sz w:val="24"/>
        </w:rPr>
        <w:t>Myconos</w:t>
      </w:r>
      <w:proofErr w:type="spellEnd"/>
    </w:p>
    <w:p w14:paraId="78ABD1F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Sleeps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10 + 1 staff </w:t>
      </w:r>
      <w:proofErr w:type="spellStart"/>
      <w:r w:rsidRPr="0036577D">
        <w:rPr>
          <w:rFonts w:ascii="Times New Roman" w:hAnsi="Times New Roman" w:cs="Times New Roman"/>
          <w:sz w:val="24"/>
        </w:rPr>
        <w:t>member</w:t>
      </w:r>
      <w:proofErr w:type="spellEnd"/>
    </w:p>
    <w:p w14:paraId="72A1FA1E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Rooms 5 </w:t>
      </w:r>
      <w:proofErr w:type="spellStart"/>
      <w:r w:rsidRPr="0036577D">
        <w:rPr>
          <w:rFonts w:ascii="Times New Roman" w:hAnsi="Times New Roman" w:cs="Times New Roman"/>
          <w:sz w:val="24"/>
        </w:rPr>
        <w:t>doubles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+ 1 for staff</w:t>
      </w:r>
    </w:p>
    <w:p w14:paraId="4B053C92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Bathrooms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6: 5 en-suite + 1 guest service</w:t>
      </w:r>
    </w:p>
    <w:p w14:paraId="22F187A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30 </w:t>
      </w:r>
      <w:proofErr w:type="spellStart"/>
      <w:r w:rsidRPr="0036577D">
        <w:rPr>
          <w:rFonts w:ascii="Times New Roman" w:hAnsi="Times New Roman" w:cs="Times New Roman"/>
          <w:sz w:val="24"/>
        </w:rPr>
        <w:t>meters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36577D">
        <w:rPr>
          <w:rFonts w:ascii="Times New Roman" w:hAnsi="Times New Roman" w:cs="Times New Roman"/>
          <w:sz w:val="24"/>
        </w:rPr>
        <w:t>sea</w:t>
      </w:r>
      <w:proofErr w:type="spellEnd"/>
    </w:p>
    <w:p w14:paraId="26ECF61E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Pets on </w:t>
      </w:r>
      <w:proofErr w:type="spellStart"/>
      <w:r w:rsidRPr="0036577D">
        <w:rPr>
          <w:rFonts w:ascii="Times New Roman" w:hAnsi="Times New Roman" w:cs="Times New Roman"/>
          <w:sz w:val="24"/>
        </w:rPr>
        <w:t>request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</w:p>
    <w:p w14:paraId="6BAAB370" w14:textId="77777777" w:rsid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1 king-size bed</w:t>
      </w:r>
    </w:p>
    <w:p w14:paraId="0EB2C807" w14:textId="77777777" w:rsidR="00FF5301" w:rsidRPr="0036577D" w:rsidRDefault="00FF5301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Medium staff</w:t>
      </w:r>
    </w:p>
    <w:p w14:paraId="7BB05D3A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7F56C1D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Description</w:t>
      </w:r>
      <w:proofErr w:type="spellEnd"/>
    </w:p>
    <w:p w14:paraId="5D4159B1" w14:textId="77777777" w:rsidR="00F22029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36577D">
        <w:rPr>
          <w:rFonts w:ascii="Times New Roman" w:hAnsi="Times New Roman" w:cs="Times New Roman"/>
          <w:sz w:val="24"/>
        </w:rPr>
        <w:t>wonderful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luxury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36577D">
        <w:rPr>
          <w:rFonts w:ascii="Times New Roman" w:hAnsi="Times New Roman" w:cs="Times New Roman"/>
          <w:sz w:val="24"/>
        </w:rPr>
        <w:t>rent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6577D">
        <w:rPr>
          <w:rFonts w:ascii="Times New Roman" w:hAnsi="Times New Roman" w:cs="Times New Roman"/>
          <w:sz w:val="24"/>
        </w:rPr>
        <w:t>Myconos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Villa Atollo </w:t>
      </w:r>
      <w:proofErr w:type="spellStart"/>
      <w:r w:rsidRPr="0036577D">
        <w:rPr>
          <w:rFonts w:ascii="Times New Roman" w:hAnsi="Times New Roman" w:cs="Times New Roman"/>
          <w:sz w:val="24"/>
        </w:rPr>
        <w:t>is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6577D">
        <w:rPr>
          <w:rFonts w:ascii="Times New Roman" w:hAnsi="Times New Roman" w:cs="Times New Roman"/>
          <w:sz w:val="24"/>
        </w:rPr>
        <w:t>little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piece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6577D">
        <w:rPr>
          <w:rFonts w:ascii="Times New Roman" w:hAnsi="Times New Roman" w:cs="Times New Roman"/>
          <w:sz w:val="24"/>
        </w:rPr>
        <w:t>paradise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just steps from the beach. </w:t>
      </w:r>
      <w:proofErr w:type="spellStart"/>
      <w:r w:rsidRPr="0036577D">
        <w:rPr>
          <w:rFonts w:ascii="Times New Roman" w:hAnsi="Times New Roman" w:cs="Times New Roman"/>
          <w:sz w:val="24"/>
        </w:rPr>
        <w:t>It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offers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wonderful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views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provides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peace and privacy. </w:t>
      </w:r>
      <w:proofErr w:type="spellStart"/>
      <w:r w:rsidRPr="0036577D">
        <w:rPr>
          <w:rFonts w:ascii="Times New Roman" w:hAnsi="Times New Roman" w:cs="Times New Roman"/>
          <w:sz w:val="24"/>
        </w:rPr>
        <w:t>Particularly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suitable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for families with </w:t>
      </w:r>
      <w:proofErr w:type="spellStart"/>
      <w:r w:rsidRPr="0036577D">
        <w:rPr>
          <w:rFonts w:ascii="Times New Roman" w:hAnsi="Times New Roman" w:cs="Times New Roman"/>
          <w:sz w:val="24"/>
        </w:rPr>
        <w:t>children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577D">
        <w:rPr>
          <w:rFonts w:ascii="Times New Roman" w:hAnsi="Times New Roman" w:cs="Times New Roman"/>
          <w:sz w:val="24"/>
        </w:rPr>
        <w:t>given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6577D">
        <w:rPr>
          <w:rFonts w:ascii="Times New Roman" w:hAnsi="Times New Roman" w:cs="Times New Roman"/>
          <w:sz w:val="24"/>
        </w:rPr>
        <w:t>presence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6577D">
        <w:rPr>
          <w:rFonts w:ascii="Times New Roman" w:hAnsi="Times New Roman" w:cs="Times New Roman"/>
          <w:sz w:val="24"/>
        </w:rPr>
        <w:t>numerous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games, </w:t>
      </w:r>
      <w:proofErr w:type="spellStart"/>
      <w:r w:rsidRPr="0036577D">
        <w:rPr>
          <w:rFonts w:ascii="Times New Roman" w:hAnsi="Times New Roman" w:cs="Times New Roman"/>
          <w:sz w:val="24"/>
        </w:rPr>
        <w:t>heated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pool, and an </w:t>
      </w:r>
      <w:proofErr w:type="spellStart"/>
      <w:r w:rsidRPr="0036577D">
        <w:rPr>
          <w:rFonts w:ascii="Times New Roman" w:hAnsi="Times New Roman" w:cs="Times New Roman"/>
          <w:sz w:val="24"/>
        </w:rPr>
        <w:t>especially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attentive security system. In </w:t>
      </w:r>
      <w:proofErr w:type="spellStart"/>
      <w:r w:rsidRPr="0036577D">
        <w:rPr>
          <w:rFonts w:ascii="Times New Roman" w:hAnsi="Times New Roman" w:cs="Times New Roman"/>
          <w:sz w:val="24"/>
        </w:rPr>
        <w:t>this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elegant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luxury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villa in the </w:t>
      </w:r>
      <w:proofErr w:type="spellStart"/>
      <w:r w:rsidRPr="0036577D">
        <w:rPr>
          <w:rFonts w:ascii="Times New Roman" w:hAnsi="Times New Roman" w:cs="Times New Roman"/>
          <w:sz w:val="24"/>
        </w:rPr>
        <w:t>Greek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islands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you can be </w:t>
      </w:r>
      <w:proofErr w:type="spellStart"/>
      <w:r w:rsidRPr="0036577D">
        <w:rPr>
          <w:rFonts w:ascii="Times New Roman" w:hAnsi="Times New Roman" w:cs="Times New Roman"/>
          <w:sz w:val="24"/>
        </w:rPr>
        <w:t>assured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36577D">
        <w:rPr>
          <w:rFonts w:ascii="Times New Roman" w:hAnsi="Times New Roman" w:cs="Times New Roman"/>
          <w:sz w:val="24"/>
        </w:rPr>
        <w:t>relaxing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peaceful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stay.</w:t>
      </w:r>
    </w:p>
    <w:p w14:paraId="2F1ACE3E" w14:textId="77777777" w:rsid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266EC6D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Details</w:t>
      </w:r>
      <w:proofErr w:type="spellEnd"/>
    </w:p>
    <w:p w14:paraId="3188EB83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A</w:t>
      </w:r>
      <w:r w:rsidRPr="0036577D">
        <w:rPr>
          <w:rFonts w:ascii="Times New Roman" w:hAnsi="Times New Roman" w:cs="Times New Roman"/>
          <w:sz w:val="24"/>
        </w:rPr>
        <w:t>tol</w:t>
      </w:r>
      <w:r>
        <w:rPr>
          <w:rFonts w:ascii="Times New Roman" w:hAnsi="Times New Roman" w:cs="Times New Roman"/>
          <w:sz w:val="24"/>
        </w:rPr>
        <w:t>lo</w:t>
      </w:r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is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36577D">
        <w:rPr>
          <w:rFonts w:ascii="Times New Roman" w:hAnsi="Times New Roman" w:cs="Times New Roman"/>
          <w:sz w:val="24"/>
        </w:rPr>
        <w:t>three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floors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6CBFD93A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36577D">
        <w:rPr>
          <w:rFonts w:ascii="Times New Roman" w:hAnsi="Times New Roman" w:cs="Times New Roman"/>
          <w:sz w:val="24"/>
        </w:rPr>
        <w:t>floor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</w:p>
    <w:p w14:paraId="16FD81B4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living room with </w:t>
      </w:r>
      <w:proofErr w:type="spellStart"/>
      <w:r w:rsidRPr="0036577D">
        <w:rPr>
          <w:rFonts w:ascii="Times New Roman" w:hAnsi="Times New Roman" w:cs="Times New Roman"/>
          <w:sz w:val="24"/>
        </w:rPr>
        <w:t>extraordinary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sea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view</w:t>
      </w:r>
      <w:proofErr w:type="spellEnd"/>
    </w:p>
    <w:p w14:paraId="1665A525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Indoor </w:t>
      </w:r>
      <w:proofErr w:type="spellStart"/>
      <w:r w:rsidRPr="0036577D">
        <w:rPr>
          <w:rFonts w:ascii="Times New Roman" w:hAnsi="Times New Roman" w:cs="Times New Roman"/>
          <w:sz w:val="24"/>
        </w:rPr>
        <w:t>dining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area</w:t>
      </w:r>
    </w:p>
    <w:p w14:paraId="547D2C3F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6577D">
        <w:rPr>
          <w:rFonts w:ascii="Times New Roman" w:hAnsi="Times New Roman" w:cs="Times New Roman"/>
          <w:sz w:val="24"/>
        </w:rPr>
        <w:t>fully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kitchen</w:t>
      </w:r>
      <w:proofErr w:type="spellEnd"/>
    </w:p>
    <w:p w14:paraId="6117426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guest </w:t>
      </w:r>
      <w:proofErr w:type="spellStart"/>
      <w:r w:rsidRPr="0036577D">
        <w:rPr>
          <w:rFonts w:ascii="Times New Roman" w:hAnsi="Times New Roman" w:cs="Times New Roman"/>
          <w:sz w:val="24"/>
        </w:rPr>
        <w:t>bathroom</w:t>
      </w:r>
      <w:proofErr w:type="spellEnd"/>
    </w:p>
    <w:p w14:paraId="545A66BE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6577D">
        <w:rPr>
          <w:rFonts w:ascii="Times New Roman" w:hAnsi="Times New Roman" w:cs="Times New Roman"/>
          <w:sz w:val="24"/>
        </w:rPr>
        <w:t>luxurious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577D">
        <w:rPr>
          <w:rFonts w:ascii="Times New Roman" w:hAnsi="Times New Roman" w:cs="Times New Roman"/>
          <w:sz w:val="24"/>
        </w:rPr>
        <w:t>fully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shaded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36577D">
        <w:rPr>
          <w:rFonts w:ascii="Times New Roman" w:hAnsi="Times New Roman" w:cs="Times New Roman"/>
          <w:sz w:val="24"/>
        </w:rPr>
        <w:t>dining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area (can accommodate 16 guests) </w:t>
      </w:r>
      <w:proofErr w:type="spellStart"/>
      <w:r w:rsidRPr="0036577D">
        <w:rPr>
          <w:rFonts w:ascii="Times New Roman" w:hAnsi="Times New Roman" w:cs="Times New Roman"/>
          <w:sz w:val="24"/>
        </w:rPr>
        <w:t>that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36577D">
        <w:rPr>
          <w:rFonts w:ascii="Times New Roman" w:hAnsi="Times New Roman" w:cs="Times New Roman"/>
          <w:sz w:val="24"/>
        </w:rPr>
        <w:t>transform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into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 glass-</w:t>
      </w:r>
      <w:proofErr w:type="spellStart"/>
      <w:r w:rsidRPr="0036577D">
        <w:rPr>
          <w:rFonts w:ascii="Times New Roman" w:hAnsi="Times New Roman" w:cs="Times New Roman"/>
          <w:sz w:val="24"/>
        </w:rPr>
        <w:t>enclosed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patio and </w:t>
      </w:r>
      <w:proofErr w:type="spellStart"/>
      <w:r w:rsidRPr="0036577D">
        <w:rPr>
          <w:rFonts w:ascii="Times New Roman" w:hAnsi="Times New Roman" w:cs="Times New Roman"/>
          <w:sz w:val="24"/>
        </w:rPr>
        <w:t>protect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you from </w:t>
      </w:r>
      <w:proofErr w:type="spellStart"/>
      <w:r w:rsidRPr="0036577D">
        <w:rPr>
          <w:rFonts w:ascii="Times New Roman" w:hAnsi="Times New Roman" w:cs="Times New Roman"/>
          <w:sz w:val="24"/>
        </w:rPr>
        <w:t>all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weather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conditions</w:t>
      </w:r>
      <w:proofErr w:type="spellEnd"/>
    </w:p>
    <w:p w14:paraId="2B246942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Private parking for 2 guests.</w:t>
      </w:r>
    </w:p>
    <w:p w14:paraId="2EE6C179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1st </w:t>
      </w:r>
      <w:proofErr w:type="spellStart"/>
      <w:r w:rsidRPr="0036577D">
        <w:rPr>
          <w:rFonts w:ascii="Times New Roman" w:hAnsi="Times New Roman" w:cs="Times New Roman"/>
          <w:sz w:val="24"/>
        </w:rPr>
        <w:t>floor</w:t>
      </w:r>
      <w:proofErr w:type="spellEnd"/>
    </w:p>
    <w:p w14:paraId="65991725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master </w:t>
      </w:r>
      <w:proofErr w:type="spellStart"/>
      <w:r w:rsidRPr="0036577D">
        <w:rPr>
          <w:rFonts w:ascii="Times New Roman" w:hAnsi="Times New Roman" w:cs="Times New Roman"/>
          <w:sz w:val="24"/>
        </w:rPr>
        <w:t>bedroom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king-size bed, private </w:t>
      </w:r>
      <w:proofErr w:type="spellStart"/>
      <w:r w:rsidRPr="0036577D">
        <w:rPr>
          <w:rFonts w:ascii="Times New Roman" w:hAnsi="Times New Roman" w:cs="Times New Roman"/>
          <w:sz w:val="24"/>
        </w:rPr>
        <w:t>bathroom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577D">
        <w:rPr>
          <w:rFonts w:ascii="Times New Roman" w:hAnsi="Times New Roman" w:cs="Times New Roman"/>
          <w:sz w:val="24"/>
        </w:rPr>
        <w:t>sitting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area and private </w:t>
      </w:r>
      <w:proofErr w:type="spellStart"/>
      <w:r w:rsidRPr="0036577D">
        <w:rPr>
          <w:rFonts w:ascii="Times New Roman" w:hAnsi="Times New Roman" w:cs="Times New Roman"/>
          <w:sz w:val="24"/>
        </w:rPr>
        <w:t>balcony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6577D">
        <w:rPr>
          <w:rFonts w:ascii="Times New Roman" w:hAnsi="Times New Roman" w:cs="Times New Roman"/>
          <w:sz w:val="24"/>
        </w:rPr>
        <w:t>sea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view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</w:p>
    <w:p w14:paraId="3D19DEA0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Lower </w:t>
      </w:r>
      <w:proofErr w:type="spellStart"/>
      <w:r w:rsidRPr="0036577D">
        <w:rPr>
          <w:rFonts w:ascii="Times New Roman" w:hAnsi="Times New Roman" w:cs="Times New Roman"/>
          <w:sz w:val="24"/>
        </w:rPr>
        <w:t>floor</w:t>
      </w:r>
      <w:proofErr w:type="spellEnd"/>
    </w:p>
    <w:p w14:paraId="247E8774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36577D">
        <w:rPr>
          <w:rFonts w:ascii="Times New Roman" w:hAnsi="Times New Roman" w:cs="Times New Roman"/>
          <w:sz w:val="24"/>
        </w:rPr>
        <w:t>bedrooms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36577D">
        <w:rPr>
          <w:rFonts w:ascii="Times New Roman" w:hAnsi="Times New Roman" w:cs="Times New Roman"/>
          <w:sz w:val="24"/>
        </w:rPr>
        <w:t>bathrooms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577D">
        <w:rPr>
          <w:rFonts w:ascii="Times New Roman" w:hAnsi="Times New Roman" w:cs="Times New Roman"/>
          <w:sz w:val="24"/>
        </w:rPr>
        <w:t>including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one with </w:t>
      </w:r>
      <w:proofErr w:type="spellStart"/>
      <w:r w:rsidRPr="0036577D">
        <w:rPr>
          <w:rFonts w:ascii="Times New Roman" w:hAnsi="Times New Roman" w:cs="Times New Roman"/>
          <w:sz w:val="24"/>
        </w:rPr>
        <w:t>unlimited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sea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views</w:t>
      </w:r>
      <w:proofErr w:type="spellEnd"/>
    </w:p>
    <w:p w14:paraId="251F3320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Infinity pool with </w:t>
      </w:r>
      <w:proofErr w:type="spellStart"/>
      <w:r w:rsidRPr="0036577D">
        <w:rPr>
          <w:rFonts w:ascii="Times New Roman" w:hAnsi="Times New Roman" w:cs="Times New Roman"/>
          <w:sz w:val="24"/>
        </w:rPr>
        <w:t>umbrellas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poufs and </w:t>
      </w:r>
      <w:proofErr w:type="spellStart"/>
      <w:r w:rsidRPr="0036577D">
        <w:rPr>
          <w:rFonts w:ascii="Times New Roman" w:hAnsi="Times New Roman" w:cs="Times New Roman"/>
          <w:sz w:val="24"/>
        </w:rPr>
        <w:t>unlimited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sea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views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38F91F2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6577D">
        <w:rPr>
          <w:rFonts w:ascii="Times New Roman" w:hAnsi="Times New Roman" w:cs="Times New Roman"/>
          <w:sz w:val="24"/>
        </w:rPr>
        <w:t>fully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kitchen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immediate access to the pool area.</w:t>
      </w:r>
    </w:p>
    <w:p w14:paraId="482BF9EC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personal </w:t>
      </w:r>
      <w:proofErr w:type="spellStart"/>
      <w:r w:rsidRPr="0036577D">
        <w:rPr>
          <w:rFonts w:ascii="Times New Roman" w:hAnsi="Times New Roman" w:cs="Times New Roman"/>
          <w:sz w:val="24"/>
        </w:rPr>
        <w:t>bedroom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36577D">
        <w:rPr>
          <w:rFonts w:ascii="Times New Roman" w:hAnsi="Times New Roman" w:cs="Times New Roman"/>
          <w:sz w:val="24"/>
        </w:rPr>
        <w:t>bathroom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5A1FB0C5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6577D">
        <w:rPr>
          <w:rFonts w:ascii="Times New Roman" w:hAnsi="Times New Roman" w:cs="Times New Roman"/>
          <w:sz w:val="24"/>
        </w:rPr>
        <w:t>laundry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room.</w:t>
      </w:r>
    </w:p>
    <w:p w14:paraId="0CCD4DD6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Hammam</w:t>
      </w:r>
    </w:p>
    <w:p w14:paraId="3B2FBD2B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lastRenderedPageBreak/>
        <w:t>Flat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50-55 inch smart TV (with features </w:t>
      </w:r>
      <w:proofErr w:type="spellStart"/>
      <w:r w:rsidRPr="0036577D">
        <w:rPr>
          <w:rFonts w:ascii="Times New Roman" w:hAnsi="Times New Roman" w:cs="Times New Roman"/>
          <w:sz w:val="24"/>
        </w:rPr>
        <w:t>such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as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Netflix and, </w:t>
      </w:r>
      <w:proofErr w:type="spellStart"/>
      <w:r w:rsidRPr="0036577D">
        <w:rPr>
          <w:rFonts w:ascii="Times New Roman" w:hAnsi="Times New Roman" w:cs="Times New Roman"/>
          <w:sz w:val="24"/>
        </w:rPr>
        <w:t>upon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request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577D">
        <w:rPr>
          <w:rFonts w:ascii="Times New Roman" w:hAnsi="Times New Roman" w:cs="Times New Roman"/>
          <w:sz w:val="24"/>
        </w:rPr>
        <w:t>apple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tv).</w:t>
      </w:r>
    </w:p>
    <w:p w14:paraId="3178FDD4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36577D">
        <w:rPr>
          <w:rFonts w:ascii="Times New Roman" w:hAnsi="Times New Roman" w:cs="Times New Roman"/>
          <w:sz w:val="24"/>
        </w:rPr>
        <w:t>request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at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no extra cost, </w:t>
      </w:r>
      <w:proofErr w:type="spellStart"/>
      <w:r w:rsidRPr="0036577D">
        <w:rPr>
          <w:rFonts w:ascii="Times New Roman" w:hAnsi="Times New Roman" w:cs="Times New Roman"/>
          <w:sz w:val="24"/>
        </w:rPr>
        <w:t>apple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tv);</w:t>
      </w:r>
    </w:p>
    <w:p w14:paraId="09AE7460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Comfortable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lounge area;</w:t>
      </w:r>
    </w:p>
    <w:p w14:paraId="04B34FDC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Backgammon boards;</w:t>
      </w:r>
    </w:p>
    <w:p w14:paraId="6E0B5B40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Chess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boards.</w:t>
      </w:r>
    </w:p>
    <w:p w14:paraId="44B88629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Gymnasium</w:t>
      </w:r>
      <w:proofErr w:type="spellEnd"/>
      <w:r w:rsidRPr="0036577D">
        <w:rPr>
          <w:rFonts w:ascii="Times New Roman" w:hAnsi="Times New Roman" w:cs="Times New Roman"/>
          <w:sz w:val="24"/>
        </w:rPr>
        <w:t>:</w:t>
      </w:r>
    </w:p>
    <w:p w14:paraId="75FF998D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1 </w:t>
      </w:r>
      <w:proofErr w:type="spellStart"/>
      <w:r w:rsidRPr="0036577D">
        <w:rPr>
          <w:rFonts w:ascii="Times New Roman" w:hAnsi="Times New Roman" w:cs="Times New Roman"/>
          <w:sz w:val="24"/>
        </w:rPr>
        <w:t>treadmill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36577D">
        <w:rPr>
          <w:rFonts w:ascii="Times New Roman" w:hAnsi="Times New Roman" w:cs="Times New Roman"/>
          <w:sz w:val="24"/>
        </w:rPr>
        <w:t>stationary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bike, fitness </w:t>
      </w:r>
      <w:proofErr w:type="spellStart"/>
      <w:r w:rsidRPr="0036577D">
        <w:rPr>
          <w:rFonts w:ascii="Times New Roman" w:hAnsi="Times New Roman" w:cs="Times New Roman"/>
          <w:sz w:val="24"/>
        </w:rPr>
        <w:t>dumbbells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577D">
        <w:rPr>
          <w:rFonts w:ascii="Times New Roman" w:hAnsi="Times New Roman" w:cs="Times New Roman"/>
          <w:sz w:val="24"/>
        </w:rPr>
        <w:t>mats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trx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equipment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69B29B13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- 2 50- to 55-inch smart </w:t>
      </w:r>
      <w:proofErr w:type="spellStart"/>
      <w:r w:rsidRPr="0036577D">
        <w:rPr>
          <w:rFonts w:ascii="Times New Roman" w:hAnsi="Times New Roman" w:cs="Times New Roman"/>
          <w:sz w:val="24"/>
        </w:rPr>
        <w:t>TVs</w:t>
      </w:r>
      <w:proofErr w:type="spellEnd"/>
    </w:p>
    <w:p w14:paraId="03F414A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- small bar</w:t>
      </w:r>
    </w:p>
    <w:p w14:paraId="45C8071B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577D">
        <w:rPr>
          <w:rFonts w:ascii="Times New Roman" w:hAnsi="Times New Roman" w:cs="Times New Roman"/>
          <w:sz w:val="24"/>
        </w:rPr>
        <w:t>locker</w:t>
      </w:r>
      <w:proofErr w:type="spellEnd"/>
    </w:p>
    <w:p w14:paraId="25C56D8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6577D">
        <w:rPr>
          <w:rFonts w:ascii="Times New Roman" w:hAnsi="Times New Roman" w:cs="Times New Roman"/>
          <w:sz w:val="24"/>
        </w:rPr>
        <w:t>shower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toilet</w:t>
      </w:r>
      <w:proofErr w:type="spellEnd"/>
    </w:p>
    <w:p w14:paraId="2206A769" w14:textId="77777777" w:rsid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4512DCD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Endowments</w:t>
      </w:r>
      <w:proofErr w:type="spellEnd"/>
    </w:p>
    <w:p w14:paraId="6956F653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High-speed </w:t>
      </w:r>
      <w:proofErr w:type="spellStart"/>
      <w:r w:rsidRPr="0036577D">
        <w:rPr>
          <w:rFonts w:ascii="Times New Roman" w:hAnsi="Times New Roman" w:cs="Times New Roman"/>
          <w:sz w:val="24"/>
        </w:rPr>
        <w:t>wifi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internet;</w:t>
      </w:r>
    </w:p>
    <w:p w14:paraId="4834BAE0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Qr </w:t>
      </w:r>
      <w:proofErr w:type="spellStart"/>
      <w:r w:rsidRPr="0036577D">
        <w:rPr>
          <w:rFonts w:ascii="Times New Roman" w:hAnsi="Times New Roman" w:cs="Times New Roman"/>
          <w:sz w:val="24"/>
        </w:rPr>
        <w:t>codes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6577D">
        <w:rPr>
          <w:rFonts w:ascii="Times New Roman" w:hAnsi="Times New Roman" w:cs="Times New Roman"/>
          <w:sz w:val="24"/>
        </w:rPr>
        <w:t>all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necessary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instructions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useful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information for appliances and features </w:t>
      </w:r>
      <w:proofErr w:type="spellStart"/>
      <w:r w:rsidRPr="0036577D">
        <w:rPr>
          <w:rFonts w:ascii="Times New Roman" w:hAnsi="Times New Roman" w:cs="Times New Roman"/>
          <w:sz w:val="24"/>
        </w:rPr>
        <w:t>throughout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the house.</w:t>
      </w:r>
    </w:p>
    <w:p w14:paraId="29F1EC5B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36577D">
        <w:rPr>
          <w:rFonts w:ascii="Times New Roman" w:hAnsi="Times New Roman" w:cs="Times New Roman"/>
          <w:sz w:val="24"/>
        </w:rPr>
        <w:t>fully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kitchens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410535C0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Infinity pool with poufs and pool </w:t>
      </w:r>
      <w:proofErr w:type="spellStart"/>
      <w:r w:rsidRPr="0036577D">
        <w:rPr>
          <w:rFonts w:ascii="Times New Roman" w:hAnsi="Times New Roman" w:cs="Times New Roman"/>
          <w:sz w:val="24"/>
        </w:rPr>
        <w:t>towels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7FEBE6A8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Terrace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pergola</w:t>
      </w:r>
    </w:p>
    <w:p w14:paraId="17FCA80E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36577D">
        <w:rPr>
          <w:rFonts w:ascii="Times New Roman" w:hAnsi="Times New Roman" w:cs="Times New Roman"/>
          <w:sz w:val="24"/>
        </w:rPr>
        <w:t>dining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table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seating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area </w:t>
      </w:r>
    </w:p>
    <w:p w14:paraId="52C7DFA6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Separate gate </w:t>
      </w:r>
      <w:proofErr w:type="spellStart"/>
      <w:r w:rsidRPr="0036577D">
        <w:rPr>
          <w:rFonts w:ascii="Times New Roman" w:hAnsi="Times New Roman" w:cs="Times New Roman"/>
          <w:sz w:val="24"/>
        </w:rPr>
        <w:t>leading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to a </w:t>
      </w:r>
      <w:proofErr w:type="spellStart"/>
      <w:r w:rsidRPr="0036577D">
        <w:rPr>
          <w:rFonts w:ascii="Times New Roman" w:hAnsi="Times New Roman" w:cs="Times New Roman"/>
          <w:sz w:val="24"/>
        </w:rPr>
        <w:t>path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to the beach.</w:t>
      </w:r>
    </w:p>
    <w:p w14:paraId="58DBD6D8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Closed-circuit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security system</w:t>
      </w:r>
    </w:p>
    <w:p w14:paraId="04CDF9C2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All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rooms are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50- to 55-inch smart </w:t>
      </w:r>
      <w:proofErr w:type="spellStart"/>
      <w:r w:rsidRPr="0036577D">
        <w:rPr>
          <w:rFonts w:ascii="Times New Roman" w:hAnsi="Times New Roman" w:cs="Times New Roman"/>
          <w:sz w:val="24"/>
        </w:rPr>
        <w:t>TVs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(with features </w:t>
      </w:r>
      <w:proofErr w:type="spellStart"/>
      <w:r w:rsidRPr="0036577D">
        <w:rPr>
          <w:rFonts w:ascii="Times New Roman" w:hAnsi="Times New Roman" w:cs="Times New Roman"/>
          <w:sz w:val="24"/>
        </w:rPr>
        <w:t>such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as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Netflix and, </w:t>
      </w:r>
      <w:proofErr w:type="spellStart"/>
      <w:r w:rsidRPr="0036577D">
        <w:rPr>
          <w:rFonts w:ascii="Times New Roman" w:hAnsi="Times New Roman" w:cs="Times New Roman"/>
          <w:sz w:val="24"/>
        </w:rPr>
        <w:t>upon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request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at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no extra cost, </w:t>
      </w:r>
      <w:proofErr w:type="spellStart"/>
      <w:r w:rsidRPr="0036577D">
        <w:rPr>
          <w:rFonts w:ascii="Times New Roman" w:hAnsi="Times New Roman" w:cs="Times New Roman"/>
          <w:sz w:val="24"/>
        </w:rPr>
        <w:t>apple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TV);</w:t>
      </w:r>
    </w:p>
    <w:p w14:paraId="6CF3406B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All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rooms are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high-</w:t>
      </w:r>
      <w:proofErr w:type="spellStart"/>
      <w:r w:rsidRPr="0036577D">
        <w:rPr>
          <w:rFonts w:ascii="Times New Roman" w:hAnsi="Times New Roman" w:cs="Times New Roman"/>
          <w:sz w:val="24"/>
        </w:rPr>
        <w:t>quality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simon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mattresses</w:t>
      </w:r>
      <w:proofErr w:type="spellEnd"/>
    </w:p>
    <w:p w14:paraId="4AFB4ADF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36577D">
        <w:rPr>
          <w:rFonts w:ascii="Times New Roman" w:hAnsi="Times New Roman" w:cs="Times New Roman"/>
          <w:sz w:val="24"/>
        </w:rPr>
        <w:t>conditioning</w:t>
      </w:r>
      <w:proofErr w:type="spellEnd"/>
    </w:p>
    <w:p w14:paraId="25742C8C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Ceiling fan</w:t>
      </w:r>
    </w:p>
    <w:p w14:paraId="74DDC109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Telephone with </w:t>
      </w:r>
      <w:proofErr w:type="spellStart"/>
      <w:r w:rsidRPr="0036577D">
        <w:rPr>
          <w:rFonts w:ascii="Times New Roman" w:hAnsi="Times New Roman" w:cs="Times New Roman"/>
          <w:sz w:val="24"/>
        </w:rPr>
        <w:t>switchboard</w:t>
      </w:r>
      <w:proofErr w:type="spellEnd"/>
    </w:p>
    <w:p w14:paraId="7A436FBA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Safety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deposit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boxes and </w:t>
      </w:r>
      <w:proofErr w:type="spellStart"/>
      <w:r w:rsidRPr="0036577D">
        <w:rPr>
          <w:rFonts w:ascii="Times New Roman" w:hAnsi="Times New Roman" w:cs="Times New Roman"/>
          <w:sz w:val="24"/>
        </w:rPr>
        <w:t>fire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extinguishers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08221D59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All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main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doors in the villa are </w:t>
      </w:r>
      <w:proofErr w:type="spellStart"/>
      <w:r w:rsidRPr="0036577D">
        <w:rPr>
          <w:rFonts w:ascii="Times New Roman" w:hAnsi="Times New Roman" w:cs="Times New Roman"/>
          <w:sz w:val="24"/>
        </w:rPr>
        <w:t>electromagnetic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security doors with auto-lock systems </w:t>
      </w:r>
      <w:proofErr w:type="spellStart"/>
      <w:r w:rsidRPr="0036577D">
        <w:rPr>
          <w:rFonts w:ascii="Times New Roman" w:hAnsi="Times New Roman" w:cs="Times New Roman"/>
          <w:sz w:val="24"/>
        </w:rPr>
        <w:t>that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open/close </w:t>
      </w:r>
      <w:proofErr w:type="spellStart"/>
      <w:r w:rsidRPr="0036577D">
        <w:rPr>
          <w:rFonts w:ascii="Times New Roman" w:hAnsi="Times New Roman" w:cs="Times New Roman"/>
          <w:sz w:val="24"/>
        </w:rPr>
        <w:t>without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6577D">
        <w:rPr>
          <w:rFonts w:ascii="Times New Roman" w:hAnsi="Times New Roman" w:cs="Times New Roman"/>
          <w:sz w:val="24"/>
        </w:rPr>
        <w:t>need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for a key </w:t>
      </w:r>
      <w:proofErr w:type="spellStart"/>
      <w:r w:rsidRPr="0036577D">
        <w:rPr>
          <w:rFonts w:ascii="Times New Roman" w:hAnsi="Times New Roman" w:cs="Times New Roman"/>
          <w:sz w:val="24"/>
        </w:rPr>
        <w:t>but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only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the use of a special tab.</w:t>
      </w:r>
    </w:p>
    <w:p w14:paraId="1FCC8CAA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Smoke and carbon </w:t>
      </w:r>
      <w:proofErr w:type="spellStart"/>
      <w:r w:rsidRPr="0036577D">
        <w:rPr>
          <w:rFonts w:ascii="Times New Roman" w:hAnsi="Times New Roman" w:cs="Times New Roman"/>
          <w:sz w:val="24"/>
        </w:rPr>
        <w:t>monoxide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detectors.</w:t>
      </w:r>
    </w:p>
    <w:p w14:paraId="053D2B7B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Living room/pool area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6577D">
        <w:rPr>
          <w:rFonts w:ascii="Times New Roman" w:hAnsi="Times New Roman" w:cs="Times New Roman"/>
          <w:sz w:val="24"/>
        </w:rPr>
        <w:t>individual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sound system </w:t>
      </w:r>
      <w:proofErr w:type="spellStart"/>
      <w:r w:rsidRPr="0036577D">
        <w:rPr>
          <w:rFonts w:ascii="Times New Roman" w:hAnsi="Times New Roman" w:cs="Times New Roman"/>
          <w:sz w:val="24"/>
        </w:rPr>
        <w:t>compatible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6577D">
        <w:rPr>
          <w:rFonts w:ascii="Times New Roman" w:hAnsi="Times New Roman" w:cs="Times New Roman"/>
          <w:sz w:val="24"/>
        </w:rPr>
        <w:t>android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577D">
        <w:rPr>
          <w:rFonts w:ascii="Times New Roman" w:hAnsi="Times New Roman" w:cs="Times New Roman"/>
          <w:sz w:val="24"/>
        </w:rPr>
        <w:t>ios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16B9B95F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6577D">
        <w:rPr>
          <w:rFonts w:ascii="Times New Roman" w:hAnsi="Times New Roman" w:cs="Times New Roman"/>
          <w:sz w:val="24"/>
        </w:rPr>
        <w:t>fully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equipped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laundry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room.</w:t>
      </w:r>
    </w:p>
    <w:p w14:paraId="6E092104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Garbage </w:t>
      </w:r>
      <w:proofErr w:type="spellStart"/>
      <w:r w:rsidRPr="0036577D">
        <w:rPr>
          <w:rFonts w:ascii="Times New Roman" w:hAnsi="Times New Roman" w:cs="Times New Roman"/>
          <w:sz w:val="24"/>
        </w:rPr>
        <w:t>collection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area (and </w:t>
      </w:r>
      <w:proofErr w:type="spellStart"/>
      <w:r w:rsidRPr="0036577D">
        <w:rPr>
          <w:rFonts w:ascii="Times New Roman" w:hAnsi="Times New Roman" w:cs="Times New Roman"/>
          <w:sz w:val="24"/>
        </w:rPr>
        <w:t>daily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garbage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collection</w:t>
      </w:r>
      <w:proofErr w:type="spellEnd"/>
      <w:r w:rsidRPr="0036577D">
        <w:rPr>
          <w:rFonts w:ascii="Times New Roman" w:hAnsi="Times New Roman" w:cs="Times New Roman"/>
          <w:sz w:val="24"/>
        </w:rPr>
        <w:t>).</w:t>
      </w:r>
    </w:p>
    <w:p w14:paraId="6F44766F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Daily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maid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service, </w:t>
      </w:r>
    </w:p>
    <w:p w14:paraId="30807464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Own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linens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changed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twice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a week </w:t>
      </w:r>
    </w:p>
    <w:p w14:paraId="4AFDE1BD" w14:textId="77777777" w:rsid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lastRenderedPageBreak/>
        <w:t>Towels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changed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daily</w:t>
      </w:r>
      <w:proofErr w:type="spellEnd"/>
    </w:p>
    <w:p w14:paraId="08C9FF75" w14:textId="77777777" w:rsid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86589E7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>The prices include</w:t>
      </w:r>
    </w:p>
    <w:p w14:paraId="6A6855B5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9E1699">
        <w:rPr>
          <w:rFonts w:ascii="Times New Roman" w:hAnsi="Times New Roman" w:cs="Times New Roman"/>
          <w:sz w:val="24"/>
        </w:rPr>
        <w:t>consumption</w:t>
      </w:r>
      <w:proofErr w:type="spellEnd"/>
    </w:p>
    <w:p w14:paraId="3FACE515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9E1699">
        <w:rPr>
          <w:rFonts w:ascii="Times New Roman" w:hAnsi="Times New Roman" w:cs="Times New Roman"/>
          <w:sz w:val="24"/>
        </w:rPr>
        <w:t>conditioning</w:t>
      </w:r>
      <w:proofErr w:type="spellEnd"/>
    </w:p>
    <w:p w14:paraId="66DD38C8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E1699">
        <w:rPr>
          <w:rFonts w:ascii="Times New Roman" w:hAnsi="Times New Roman" w:cs="Times New Roman"/>
          <w:sz w:val="24"/>
        </w:rPr>
        <w:t>Wifi</w:t>
      </w:r>
      <w:proofErr w:type="spellEnd"/>
    </w:p>
    <w:p w14:paraId="4FD84EE9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 xml:space="preserve">Netflix and </w:t>
      </w:r>
      <w:proofErr w:type="spellStart"/>
      <w:r w:rsidRPr="009E1699">
        <w:rPr>
          <w:rFonts w:ascii="Times New Roman" w:hAnsi="Times New Roman" w:cs="Times New Roman"/>
          <w:sz w:val="24"/>
        </w:rPr>
        <w:t>apple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tv</w:t>
      </w:r>
    </w:p>
    <w:p w14:paraId="38581CF5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>High-</w:t>
      </w:r>
      <w:proofErr w:type="spellStart"/>
      <w:r w:rsidRPr="009E1699">
        <w:rPr>
          <w:rFonts w:ascii="Times New Roman" w:hAnsi="Times New Roman" w:cs="Times New Roman"/>
          <w:sz w:val="24"/>
        </w:rPr>
        <w:t>quality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9E1699">
        <w:rPr>
          <w:rFonts w:ascii="Times New Roman" w:hAnsi="Times New Roman" w:cs="Times New Roman"/>
          <w:sz w:val="24"/>
        </w:rPr>
        <w:t>linen</w:t>
      </w:r>
      <w:proofErr w:type="spellEnd"/>
    </w:p>
    <w:p w14:paraId="275BB474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E1699">
        <w:rPr>
          <w:rFonts w:ascii="Times New Roman" w:hAnsi="Times New Roman" w:cs="Times New Roman"/>
          <w:sz w:val="24"/>
        </w:rPr>
        <w:t>Towels</w:t>
      </w:r>
      <w:proofErr w:type="spellEnd"/>
    </w:p>
    <w:p w14:paraId="04268AA1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E1699">
        <w:rPr>
          <w:rFonts w:ascii="Times New Roman" w:hAnsi="Times New Roman" w:cs="Times New Roman"/>
          <w:sz w:val="24"/>
        </w:rPr>
        <w:t>Daily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maid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9E1699">
        <w:rPr>
          <w:rFonts w:ascii="Times New Roman" w:hAnsi="Times New Roman" w:cs="Times New Roman"/>
          <w:sz w:val="24"/>
        </w:rPr>
        <w:t>provided</w:t>
      </w:r>
      <w:proofErr w:type="spellEnd"/>
    </w:p>
    <w:p w14:paraId="55A0F6B6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9E1699">
        <w:rPr>
          <w:rFonts w:ascii="Times New Roman" w:hAnsi="Times New Roman" w:cs="Times New Roman"/>
          <w:sz w:val="24"/>
        </w:rPr>
        <w:t>linen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changed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twice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a week</w:t>
      </w:r>
    </w:p>
    <w:p w14:paraId="1B25951D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E1699">
        <w:rPr>
          <w:rFonts w:ascii="Times New Roman" w:hAnsi="Times New Roman" w:cs="Times New Roman"/>
          <w:sz w:val="24"/>
        </w:rPr>
        <w:t>Change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towels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once a day</w:t>
      </w:r>
    </w:p>
    <w:p w14:paraId="68CB1C34" w14:textId="77777777" w:rsid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BD629B8" w14:textId="0034130A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>Extra cost</w:t>
      </w:r>
    </w:p>
    <w:p w14:paraId="320B2374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E1699">
        <w:rPr>
          <w:rFonts w:ascii="Times New Roman" w:hAnsi="Times New Roman" w:cs="Times New Roman"/>
          <w:sz w:val="24"/>
        </w:rPr>
        <w:t>Compulsory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extras</w:t>
      </w:r>
      <w:proofErr w:type="spellEnd"/>
    </w:p>
    <w:p w14:paraId="705BE80A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 xml:space="preserve">A security </w:t>
      </w:r>
      <w:proofErr w:type="spellStart"/>
      <w:r w:rsidRPr="009E1699">
        <w:rPr>
          <w:rFonts w:ascii="Times New Roman" w:hAnsi="Times New Roman" w:cs="Times New Roman"/>
          <w:sz w:val="24"/>
        </w:rPr>
        <w:t>deposit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of 20% of the </w:t>
      </w:r>
      <w:proofErr w:type="spellStart"/>
      <w:r w:rsidRPr="009E1699">
        <w:rPr>
          <w:rFonts w:ascii="Times New Roman" w:hAnsi="Times New Roman" w:cs="Times New Roman"/>
          <w:sz w:val="24"/>
        </w:rPr>
        <w:t>total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amount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requested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2 weeks </w:t>
      </w:r>
      <w:proofErr w:type="spellStart"/>
      <w:r w:rsidRPr="009E1699">
        <w:rPr>
          <w:rFonts w:ascii="Times New Roman" w:hAnsi="Times New Roman" w:cs="Times New Roman"/>
          <w:sz w:val="24"/>
        </w:rPr>
        <w:t>before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check-in by bank transfer or </w:t>
      </w:r>
      <w:proofErr w:type="spellStart"/>
      <w:r w:rsidRPr="009E1699">
        <w:rPr>
          <w:rFonts w:ascii="Times New Roman" w:hAnsi="Times New Roman" w:cs="Times New Roman"/>
          <w:sz w:val="24"/>
        </w:rPr>
        <w:t>pre-authorization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by credit card on </w:t>
      </w:r>
      <w:proofErr w:type="spellStart"/>
      <w:r w:rsidRPr="009E1699">
        <w:rPr>
          <w:rFonts w:ascii="Times New Roman" w:hAnsi="Times New Roman" w:cs="Times New Roman"/>
          <w:sz w:val="24"/>
        </w:rPr>
        <w:t>arrival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9E1699">
        <w:rPr>
          <w:rFonts w:ascii="Times New Roman" w:hAnsi="Times New Roman" w:cs="Times New Roman"/>
          <w:sz w:val="24"/>
        </w:rPr>
        <w:t>deposit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will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E1699">
        <w:rPr>
          <w:rFonts w:ascii="Times New Roman" w:hAnsi="Times New Roman" w:cs="Times New Roman"/>
          <w:sz w:val="24"/>
        </w:rPr>
        <w:t>returned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within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10 bank days of the </w:t>
      </w:r>
      <w:proofErr w:type="spellStart"/>
      <w:r w:rsidRPr="009E1699">
        <w:rPr>
          <w:rFonts w:ascii="Times New Roman" w:hAnsi="Times New Roman" w:cs="Times New Roman"/>
          <w:sz w:val="24"/>
        </w:rPr>
        <w:t>tenant’s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departure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9E1699">
        <w:rPr>
          <w:rFonts w:ascii="Times New Roman" w:hAnsi="Times New Roman" w:cs="Times New Roman"/>
          <w:sz w:val="24"/>
        </w:rPr>
        <w:t>tenant’s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account, </w:t>
      </w:r>
      <w:proofErr w:type="spellStart"/>
      <w:r w:rsidRPr="009E1699">
        <w:rPr>
          <w:rFonts w:ascii="Times New Roman" w:hAnsi="Times New Roman" w:cs="Times New Roman"/>
          <w:sz w:val="24"/>
        </w:rPr>
        <w:t>provided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that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9E1699">
        <w:rPr>
          <w:rFonts w:ascii="Times New Roman" w:hAnsi="Times New Roman" w:cs="Times New Roman"/>
          <w:sz w:val="24"/>
        </w:rPr>
        <w:t>damage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9E1699">
        <w:rPr>
          <w:rFonts w:ascii="Times New Roman" w:hAnsi="Times New Roman" w:cs="Times New Roman"/>
          <w:sz w:val="24"/>
        </w:rPr>
        <w:t>charges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9E1699">
        <w:rPr>
          <w:rFonts w:ascii="Times New Roman" w:hAnsi="Times New Roman" w:cs="Times New Roman"/>
          <w:sz w:val="24"/>
        </w:rPr>
        <w:t>incurred</w:t>
      </w:r>
      <w:proofErr w:type="spellEnd"/>
      <w:r w:rsidRPr="009E1699">
        <w:rPr>
          <w:rFonts w:ascii="Times New Roman" w:hAnsi="Times New Roman" w:cs="Times New Roman"/>
          <w:sz w:val="24"/>
        </w:rPr>
        <w:t>.</w:t>
      </w:r>
    </w:p>
    <w:p w14:paraId="10E1ABBD" w14:textId="77777777" w:rsidR="009E1699" w:rsidRPr="009E1699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9E1699">
        <w:rPr>
          <w:rFonts w:ascii="Times New Roman" w:hAnsi="Times New Roman" w:cs="Times New Roman"/>
          <w:sz w:val="24"/>
        </w:rPr>
        <w:t>request</w:t>
      </w:r>
      <w:proofErr w:type="spellEnd"/>
    </w:p>
    <w:p w14:paraId="3FB39F7F" w14:textId="3C863EE9" w:rsidR="0036577D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E1699">
        <w:rPr>
          <w:rFonts w:ascii="Times New Roman" w:hAnsi="Times New Roman" w:cs="Times New Roman"/>
          <w:sz w:val="24"/>
        </w:rPr>
        <w:t xml:space="preserve">Events and parties with a </w:t>
      </w:r>
      <w:proofErr w:type="spellStart"/>
      <w:r w:rsidRPr="009E1699">
        <w:rPr>
          <w:rFonts w:ascii="Times New Roman" w:hAnsi="Times New Roman" w:cs="Times New Roman"/>
          <w:sz w:val="24"/>
        </w:rPr>
        <w:t>specific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number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1699">
        <w:rPr>
          <w:rFonts w:ascii="Times New Roman" w:hAnsi="Times New Roman" w:cs="Times New Roman"/>
          <w:sz w:val="24"/>
        </w:rPr>
        <w:t>participants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9E1699">
        <w:rPr>
          <w:rFonts w:ascii="Times New Roman" w:hAnsi="Times New Roman" w:cs="Times New Roman"/>
          <w:sz w:val="24"/>
        </w:rPr>
        <w:t>accepted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at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9E1699">
        <w:rPr>
          <w:rFonts w:ascii="Times New Roman" w:hAnsi="Times New Roman" w:cs="Times New Roman"/>
          <w:sz w:val="24"/>
        </w:rPr>
        <w:t>additional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cost of </w:t>
      </w:r>
      <w:proofErr w:type="spellStart"/>
      <w:r w:rsidRPr="009E1699">
        <w:rPr>
          <w:rFonts w:ascii="Times New Roman" w:hAnsi="Times New Roman" w:cs="Times New Roman"/>
          <w:sz w:val="24"/>
        </w:rPr>
        <w:t>at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least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9E1699">
        <w:rPr>
          <w:rFonts w:ascii="Times New Roman" w:hAnsi="Times New Roman" w:cs="Times New Roman"/>
          <w:sz w:val="24"/>
        </w:rPr>
        <w:t>day’s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rental plus a </w:t>
      </w:r>
      <w:proofErr w:type="spellStart"/>
      <w:r w:rsidRPr="009E1699">
        <w:rPr>
          <w:rFonts w:ascii="Times New Roman" w:hAnsi="Times New Roman" w:cs="Times New Roman"/>
          <w:sz w:val="24"/>
        </w:rPr>
        <w:t>deposit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E1699">
        <w:rPr>
          <w:rFonts w:ascii="Times New Roman" w:hAnsi="Times New Roman" w:cs="Times New Roman"/>
          <w:sz w:val="24"/>
        </w:rPr>
        <w:t>at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least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20,000 </w:t>
      </w:r>
      <w:proofErr w:type="spellStart"/>
      <w:r w:rsidRPr="009E1699">
        <w:rPr>
          <w:rFonts w:ascii="Times New Roman" w:hAnsi="Times New Roman" w:cs="Times New Roman"/>
          <w:sz w:val="24"/>
        </w:rPr>
        <w:t>euros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9E1699">
        <w:rPr>
          <w:rFonts w:ascii="Times New Roman" w:hAnsi="Times New Roman" w:cs="Times New Roman"/>
          <w:sz w:val="24"/>
        </w:rPr>
        <w:t>deposit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will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E1699">
        <w:rPr>
          <w:rFonts w:ascii="Times New Roman" w:hAnsi="Times New Roman" w:cs="Times New Roman"/>
          <w:sz w:val="24"/>
        </w:rPr>
        <w:t>returned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within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10 days of the </w:t>
      </w:r>
      <w:proofErr w:type="spellStart"/>
      <w:r w:rsidRPr="009E1699">
        <w:rPr>
          <w:rFonts w:ascii="Times New Roman" w:hAnsi="Times New Roman" w:cs="Times New Roman"/>
          <w:sz w:val="24"/>
        </w:rPr>
        <w:t>tenant’s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departure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1699">
        <w:rPr>
          <w:rFonts w:ascii="Times New Roman" w:hAnsi="Times New Roman" w:cs="Times New Roman"/>
          <w:sz w:val="24"/>
        </w:rPr>
        <w:t>provided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9E1699">
        <w:rPr>
          <w:rFonts w:ascii="Times New Roman" w:hAnsi="Times New Roman" w:cs="Times New Roman"/>
          <w:sz w:val="24"/>
        </w:rPr>
        <w:t>damage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9E1699">
        <w:rPr>
          <w:rFonts w:ascii="Times New Roman" w:hAnsi="Times New Roman" w:cs="Times New Roman"/>
          <w:sz w:val="24"/>
        </w:rPr>
        <w:t>expenses</w:t>
      </w:r>
      <w:proofErr w:type="spellEnd"/>
      <w:r w:rsidRPr="009E16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1699">
        <w:rPr>
          <w:rFonts w:ascii="Times New Roman" w:hAnsi="Times New Roman" w:cs="Times New Roman"/>
          <w:sz w:val="24"/>
        </w:rPr>
        <w:t>occur</w:t>
      </w:r>
      <w:proofErr w:type="spellEnd"/>
      <w:r w:rsidRPr="009E1699">
        <w:rPr>
          <w:rFonts w:ascii="Times New Roman" w:hAnsi="Times New Roman" w:cs="Times New Roman"/>
          <w:sz w:val="24"/>
        </w:rPr>
        <w:t>.</w:t>
      </w:r>
    </w:p>
    <w:p w14:paraId="774DD6BD" w14:textId="77777777" w:rsidR="009E1699" w:rsidRPr="0036577D" w:rsidRDefault="009E1699" w:rsidP="009E169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8FAA20D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Good to know.</w:t>
      </w:r>
    </w:p>
    <w:p w14:paraId="7227C188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Minimum stay 7 nights, </w:t>
      </w:r>
      <w:proofErr w:type="spellStart"/>
      <w:r w:rsidRPr="0036577D">
        <w:rPr>
          <w:rFonts w:ascii="Times New Roman" w:hAnsi="Times New Roman" w:cs="Times New Roman"/>
          <w:sz w:val="24"/>
        </w:rPr>
        <w:t>shorter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stays on </w:t>
      </w:r>
      <w:proofErr w:type="spellStart"/>
      <w:r w:rsidRPr="0036577D">
        <w:rPr>
          <w:rFonts w:ascii="Times New Roman" w:hAnsi="Times New Roman" w:cs="Times New Roman"/>
          <w:sz w:val="24"/>
        </w:rPr>
        <w:t>request</w:t>
      </w:r>
      <w:proofErr w:type="spellEnd"/>
    </w:p>
    <w:p w14:paraId="7A38856C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Check-in 4 </w:t>
      </w:r>
      <w:proofErr w:type="spellStart"/>
      <w:r w:rsidRPr="0036577D">
        <w:rPr>
          <w:rFonts w:ascii="Times New Roman" w:hAnsi="Times New Roman" w:cs="Times New Roman"/>
          <w:sz w:val="24"/>
        </w:rPr>
        <w:t>pm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65638CB9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Check-out 10:00 </w:t>
      </w:r>
      <w:proofErr w:type="spellStart"/>
      <w:r w:rsidRPr="0036577D">
        <w:rPr>
          <w:rFonts w:ascii="Times New Roman" w:hAnsi="Times New Roman" w:cs="Times New Roman"/>
          <w:sz w:val="24"/>
        </w:rPr>
        <w:t>am</w:t>
      </w:r>
      <w:proofErr w:type="spellEnd"/>
      <w:r w:rsidRPr="0036577D">
        <w:rPr>
          <w:rFonts w:ascii="Times New Roman" w:hAnsi="Times New Roman" w:cs="Times New Roman"/>
          <w:sz w:val="24"/>
        </w:rPr>
        <w:t>.</w:t>
      </w:r>
    </w:p>
    <w:p w14:paraId="371A853A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Pets on </w:t>
      </w:r>
      <w:proofErr w:type="spellStart"/>
      <w:r w:rsidRPr="0036577D">
        <w:rPr>
          <w:rFonts w:ascii="Times New Roman" w:hAnsi="Times New Roman" w:cs="Times New Roman"/>
          <w:sz w:val="24"/>
        </w:rPr>
        <w:t>request</w:t>
      </w:r>
      <w:proofErr w:type="spellEnd"/>
    </w:p>
    <w:p w14:paraId="0F75CAC1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36577D">
        <w:rPr>
          <w:rFonts w:ascii="Times New Roman" w:hAnsi="Times New Roman" w:cs="Times New Roman"/>
          <w:sz w:val="24"/>
        </w:rPr>
        <w:t>is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not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577D">
        <w:rPr>
          <w:rFonts w:ascii="Times New Roman" w:hAnsi="Times New Roman" w:cs="Times New Roman"/>
          <w:sz w:val="24"/>
        </w:rPr>
        <w:t>allowed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inside the villa.</w:t>
      </w:r>
    </w:p>
    <w:p w14:paraId="34F008EF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>Events/</w:t>
      </w:r>
      <w:proofErr w:type="spellStart"/>
      <w:r w:rsidRPr="0036577D">
        <w:rPr>
          <w:rFonts w:ascii="Times New Roman" w:hAnsi="Times New Roman" w:cs="Times New Roman"/>
          <w:sz w:val="24"/>
        </w:rPr>
        <w:t>holidays</w:t>
      </w:r>
      <w:proofErr w:type="spellEnd"/>
      <w:r w:rsidRPr="0036577D">
        <w:rPr>
          <w:rFonts w:ascii="Times New Roman" w:hAnsi="Times New Roman" w:cs="Times New Roman"/>
          <w:sz w:val="24"/>
        </w:rPr>
        <w:t>/</w:t>
      </w:r>
      <w:proofErr w:type="spellStart"/>
      <w:r w:rsidRPr="0036577D">
        <w:rPr>
          <w:rFonts w:ascii="Times New Roman" w:hAnsi="Times New Roman" w:cs="Times New Roman"/>
          <w:sz w:val="24"/>
        </w:rPr>
        <w:t>weddings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36577D">
        <w:rPr>
          <w:rFonts w:ascii="Times New Roman" w:hAnsi="Times New Roman" w:cs="Times New Roman"/>
          <w:sz w:val="24"/>
        </w:rPr>
        <w:t>request</w:t>
      </w:r>
      <w:proofErr w:type="spellEnd"/>
    </w:p>
    <w:p w14:paraId="779382DA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10FD0B7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Distances</w:t>
      </w:r>
      <w:proofErr w:type="spellEnd"/>
    </w:p>
    <w:p w14:paraId="06C6EF80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577D">
        <w:rPr>
          <w:rFonts w:ascii="Times New Roman" w:hAnsi="Times New Roman" w:cs="Times New Roman"/>
          <w:sz w:val="24"/>
        </w:rPr>
        <w:t>Nearest</w:t>
      </w:r>
      <w:proofErr w:type="spellEnd"/>
      <w:r w:rsidRPr="0036577D">
        <w:rPr>
          <w:rFonts w:ascii="Times New Roman" w:hAnsi="Times New Roman" w:cs="Times New Roman"/>
          <w:sz w:val="24"/>
        </w:rPr>
        <w:t xml:space="preserve"> beach 30 m</w:t>
      </w:r>
    </w:p>
    <w:p w14:paraId="18DEAE16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36577D">
        <w:rPr>
          <w:rFonts w:ascii="Times New Roman" w:hAnsi="Times New Roman" w:cs="Times New Roman"/>
          <w:sz w:val="24"/>
        </w:rPr>
        <w:t>town</w:t>
      </w:r>
      <w:proofErr w:type="spellEnd"/>
      <w:r w:rsidRPr="0036577D">
        <w:rPr>
          <w:rFonts w:ascii="Times New Roman" w:hAnsi="Times New Roman" w:cs="Times New Roman"/>
          <w:sz w:val="24"/>
        </w:rPr>
        <w:t>: 10 km</w:t>
      </w:r>
    </w:p>
    <w:p w14:paraId="31C93864" w14:textId="77777777" w:rsidR="0036577D" w:rsidRPr="0036577D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 of M</w:t>
      </w:r>
      <w:r w:rsidRPr="0036577D">
        <w:rPr>
          <w:rFonts w:ascii="Times New Roman" w:hAnsi="Times New Roman" w:cs="Times New Roman"/>
          <w:sz w:val="24"/>
        </w:rPr>
        <w:t>ykonos: 10 km</w:t>
      </w:r>
    </w:p>
    <w:p w14:paraId="0F85293A" w14:textId="77777777" w:rsidR="0036577D" w:rsidRPr="00802F66" w:rsidRDefault="0036577D" w:rsidP="0036577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577D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36577D">
        <w:rPr>
          <w:rFonts w:ascii="Times New Roman" w:hAnsi="Times New Roman" w:cs="Times New Roman"/>
          <w:sz w:val="24"/>
        </w:rPr>
        <w:t>airport</w:t>
      </w:r>
      <w:proofErr w:type="spellEnd"/>
      <w:r w:rsidRPr="0036577D">
        <w:rPr>
          <w:rFonts w:ascii="Times New Roman" w:hAnsi="Times New Roman" w:cs="Times New Roman"/>
          <w:sz w:val="24"/>
        </w:rPr>
        <w:t>: 11 km</w:t>
      </w:r>
    </w:p>
    <w:sectPr w:rsidR="0036577D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F2A8" w14:textId="77777777" w:rsidR="00662AEC" w:rsidRDefault="00662AEC" w:rsidP="00992F81">
      <w:pPr>
        <w:spacing w:after="0" w:line="240" w:lineRule="auto"/>
      </w:pPr>
      <w:r>
        <w:separator/>
      </w:r>
    </w:p>
  </w:endnote>
  <w:endnote w:type="continuationSeparator" w:id="0">
    <w:p w14:paraId="11A6B124" w14:textId="77777777" w:rsidR="00662AEC" w:rsidRDefault="00662AE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9EBB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02B45D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7236E78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ACCA9" w14:textId="77777777" w:rsidR="00662AEC" w:rsidRDefault="00662AEC" w:rsidP="00992F81">
      <w:pPr>
        <w:spacing w:after="0" w:line="240" w:lineRule="auto"/>
      </w:pPr>
      <w:r>
        <w:separator/>
      </w:r>
    </w:p>
  </w:footnote>
  <w:footnote w:type="continuationSeparator" w:id="0">
    <w:p w14:paraId="6E89E48F" w14:textId="77777777" w:rsidR="00662AEC" w:rsidRDefault="00662AE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8890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F1BC6B6" wp14:editId="17A33838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355594">
    <w:abstractNumId w:val="17"/>
  </w:num>
  <w:num w:numId="2" w16cid:durableId="1777629731">
    <w:abstractNumId w:val="6"/>
  </w:num>
  <w:num w:numId="3" w16cid:durableId="1785926152">
    <w:abstractNumId w:val="4"/>
  </w:num>
  <w:num w:numId="4" w16cid:durableId="979042924">
    <w:abstractNumId w:val="2"/>
  </w:num>
  <w:num w:numId="5" w16cid:durableId="961764054">
    <w:abstractNumId w:val="5"/>
  </w:num>
  <w:num w:numId="6" w16cid:durableId="277950998">
    <w:abstractNumId w:val="11"/>
  </w:num>
  <w:num w:numId="7" w16cid:durableId="1073896734">
    <w:abstractNumId w:val="9"/>
  </w:num>
  <w:num w:numId="8" w16cid:durableId="1542209387">
    <w:abstractNumId w:val="10"/>
  </w:num>
  <w:num w:numId="9" w16cid:durableId="36011177">
    <w:abstractNumId w:val="14"/>
  </w:num>
  <w:num w:numId="10" w16cid:durableId="174073670">
    <w:abstractNumId w:val="13"/>
  </w:num>
  <w:num w:numId="11" w16cid:durableId="1005935718">
    <w:abstractNumId w:val="8"/>
  </w:num>
  <w:num w:numId="12" w16cid:durableId="1459106823">
    <w:abstractNumId w:val="18"/>
  </w:num>
  <w:num w:numId="13" w16cid:durableId="555119420">
    <w:abstractNumId w:val="12"/>
  </w:num>
  <w:num w:numId="14" w16cid:durableId="1999725708">
    <w:abstractNumId w:val="16"/>
  </w:num>
  <w:num w:numId="15" w16cid:durableId="584270966">
    <w:abstractNumId w:val="15"/>
  </w:num>
  <w:num w:numId="16" w16cid:durableId="134883870">
    <w:abstractNumId w:val="0"/>
  </w:num>
  <w:num w:numId="17" w16cid:durableId="790443976">
    <w:abstractNumId w:val="1"/>
  </w:num>
  <w:num w:numId="18" w16cid:durableId="741608583">
    <w:abstractNumId w:val="7"/>
  </w:num>
  <w:num w:numId="19" w16cid:durableId="1909997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6577D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4111"/>
    <w:rsid w:val="006501A7"/>
    <w:rsid w:val="006538BB"/>
    <w:rsid w:val="00662AEC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7F4AF6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1699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34A98"/>
    <w:rsid w:val="00C46FD2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47200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5301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78D70"/>
  <w15:docId w15:val="{E480CDB9-8F5F-485D-AE5E-77226E88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2023-07-15T14:59:00Z</dcterms:created>
  <dcterms:modified xsi:type="dcterms:W3CDTF">2025-01-14T15:23:00Z</dcterms:modified>
</cp:coreProperties>
</file>